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3C1FE" w14:textId="77777777" w:rsidR="00551BBF" w:rsidRPr="007A0427" w:rsidRDefault="00551BBF" w:rsidP="00551BBF">
      <w:pPr>
        <w:spacing w:after="0" w:line="240" w:lineRule="auto"/>
        <w:jc w:val="center"/>
        <w:rPr>
          <w:rFonts w:ascii="Times New Roman" w:eastAsia="Times New Roman" w:hAnsi="Times New Roman" w:cs="Times New Roman"/>
          <w:b/>
          <w:sz w:val="32"/>
          <w:szCs w:val="24"/>
        </w:rPr>
      </w:pPr>
      <w:bookmarkStart w:id="0" w:name="_GoBack"/>
      <w:bookmarkEnd w:id="0"/>
      <w:r w:rsidRPr="007A0427">
        <w:rPr>
          <w:rFonts w:ascii="Times New Roman" w:eastAsia="Times New Roman" w:hAnsi="Times New Roman" w:cs="Times New Roman"/>
          <w:b/>
          <w:sz w:val="32"/>
          <w:szCs w:val="24"/>
        </w:rPr>
        <w:t>Appendix 1 to Annex C – Terms of Reference (TOR)</w:t>
      </w:r>
    </w:p>
    <w:p w14:paraId="3EF5EA6A" w14:textId="77777777" w:rsidR="00551BBF" w:rsidRPr="000B5F8D" w:rsidRDefault="00551BBF" w:rsidP="00551BBF">
      <w:pPr>
        <w:spacing w:after="0" w:line="240" w:lineRule="auto"/>
        <w:jc w:val="center"/>
        <w:rPr>
          <w:rFonts w:eastAsia="Times New Roman" w:cs="Times New Roman"/>
          <w:b/>
          <w:sz w:val="32"/>
          <w:szCs w:val="24"/>
          <w:u w:val="single"/>
        </w:rPr>
      </w:pPr>
    </w:p>
    <w:p w14:paraId="7B2EC6BC" w14:textId="77777777" w:rsidR="00551BBF" w:rsidRPr="000B5F8D" w:rsidRDefault="00551BBF" w:rsidP="00551BBF">
      <w:pPr>
        <w:spacing w:after="0" w:line="240" w:lineRule="auto"/>
        <w:jc w:val="center"/>
        <w:rPr>
          <w:rFonts w:eastAsia="Times New Roman" w:cs="Times New Roman"/>
          <w:b/>
          <w:sz w:val="32"/>
          <w:szCs w:val="24"/>
          <w:u w:val="single"/>
        </w:rPr>
      </w:pPr>
      <w:r w:rsidRPr="000B5F8D">
        <w:rPr>
          <w:rFonts w:eastAsia="Times New Roman" w:cs="Times New Roman"/>
          <w:b/>
          <w:sz w:val="32"/>
          <w:szCs w:val="24"/>
          <w:u w:val="single"/>
        </w:rPr>
        <w:t>UNRWA Quality Assurance Policy For Pharmaceutical Products</w:t>
      </w:r>
    </w:p>
    <w:p w14:paraId="28D8F88B" w14:textId="77777777" w:rsidR="00551BBF" w:rsidRPr="000B5F8D" w:rsidRDefault="00551BBF">
      <w:pPr>
        <w:rPr>
          <w:rFonts w:eastAsia="Times New Roman" w:cs="Times New Roman"/>
          <w:spacing w:val="-1"/>
          <w:sz w:val="24"/>
          <w:szCs w:val="24"/>
        </w:rPr>
      </w:pPr>
    </w:p>
    <w:p w14:paraId="3A48E21F" w14:textId="77777777" w:rsidR="00551BBF" w:rsidRDefault="00551BBF" w:rsidP="00551BBF">
      <w:pPr>
        <w:spacing w:after="0" w:line="240" w:lineRule="auto"/>
        <w:rPr>
          <w:rFonts w:eastAsia="Calibri" w:cs="Arial"/>
          <w:b/>
          <w:color w:val="002060"/>
          <w:sz w:val="24"/>
          <w:szCs w:val="20"/>
          <w:u w:val="single"/>
        </w:rPr>
      </w:pPr>
      <w:r w:rsidRPr="000B5F8D">
        <w:rPr>
          <w:rFonts w:eastAsia="Calibri" w:cs="Arial"/>
          <w:b/>
          <w:color w:val="002060"/>
          <w:sz w:val="24"/>
          <w:szCs w:val="20"/>
          <w:u w:val="single"/>
        </w:rPr>
        <w:t>QUESTIONNAIRE A:</w:t>
      </w:r>
    </w:p>
    <w:p w14:paraId="48866B63" w14:textId="77777777" w:rsidR="000B5F8D" w:rsidRPr="000B5F8D" w:rsidRDefault="000B5F8D" w:rsidP="00551BBF">
      <w:pPr>
        <w:spacing w:after="0" w:line="240" w:lineRule="auto"/>
        <w:rPr>
          <w:rFonts w:eastAsia="Calibri" w:cs="Arial"/>
          <w:b/>
          <w:color w:val="002060"/>
          <w:sz w:val="24"/>
          <w:szCs w:val="20"/>
          <w:u w:val="single"/>
        </w:rPr>
      </w:pPr>
    </w:p>
    <w:p w14:paraId="19178DCA" w14:textId="77777777" w:rsidR="00551BBF" w:rsidRPr="000B5F8D" w:rsidRDefault="00551BBF" w:rsidP="00551BBF">
      <w:pPr>
        <w:spacing w:after="0" w:line="240" w:lineRule="auto"/>
        <w:rPr>
          <w:rFonts w:eastAsia="Calibri" w:cs="Arial"/>
          <w:b/>
          <w:color w:val="002060"/>
          <w:sz w:val="24"/>
          <w:szCs w:val="20"/>
          <w:u w:val="single"/>
        </w:rPr>
      </w:pPr>
      <w:r w:rsidRPr="000B5F8D">
        <w:rPr>
          <w:rFonts w:eastAsia="Calibri" w:cs="Arial"/>
          <w:b/>
          <w:color w:val="000000" w:themeColor="text1"/>
          <w:sz w:val="24"/>
          <w:szCs w:val="20"/>
          <w:lang w:val="en-GB" w:eastAsia="en-GB"/>
        </w:rPr>
        <w:t>Production Information Questionnaire for Pharmaceutical Products approved by WHO/SRA/PIC.s/Other UN Agencies</w:t>
      </w:r>
    </w:p>
    <w:p w14:paraId="37A73FA5" w14:textId="77777777" w:rsidR="00551BBF" w:rsidRDefault="00551BBF" w:rsidP="00551BBF">
      <w:pPr>
        <w:spacing w:after="0" w:line="240" w:lineRule="auto"/>
        <w:rPr>
          <w:rFonts w:ascii="Arial" w:eastAsia="Calibri" w:hAnsi="Arial" w:cs="Arial"/>
          <w:b/>
          <w:color w:val="002060"/>
          <w:sz w:val="24"/>
          <w:szCs w:val="20"/>
          <w:u w:val="single"/>
        </w:rPr>
      </w:pPr>
    </w:p>
    <w:p w14:paraId="4C8B1F85" w14:textId="7447DF19" w:rsidR="00551BBF" w:rsidRDefault="00333946">
      <w:pPr>
        <w:rPr>
          <w:rFonts w:eastAsia="Times New Roman" w:cs="Times New Roman"/>
          <w:spacing w:val="-1"/>
          <w:sz w:val="24"/>
          <w:szCs w:val="24"/>
        </w:rPr>
      </w:pPr>
      <w:r>
        <w:rPr>
          <w:b/>
          <w:noProof/>
          <w:sz w:val="24"/>
          <w:szCs w:val="24"/>
          <w:lang w:val="tr-TR" w:eastAsia="tr-TR"/>
        </w:rPr>
        <mc:AlternateContent>
          <mc:Choice Requires="wps">
            <w:drawing>
              <wp:anchor distT="0" distB="0" distL="114300" distR="114300" simplePos="0" relativeHeight="251687936" behindDoc="0" locked="0" layoutInCell="1" allowOverlap="1" wp14:anchorId="53804468" wp14:editId="269079F0">
                <wp:simplePos x="0" y="0"/>
                <wp:positionH relativeFrom="page">
                  <wp:align>center</wp:align>
                </wp:positionH>
                <wp:positionV relativeFrom="paragraph">
                  <wp:posOffset>185302</wp:posOffset>
                </wp:positionV>
                <wp:extent cx="6953693" cy="0"/>
                <wp:effectExtent l="0" t="0" r="19050" b="19050"/>
                <wp:wrapNone/>
                <wp:docPr id="457" name="Straight Connector 457"/>
                <wp:cNvGraphicFramePr/>
                <a:graphic xmlns:a="http://schemas.openxmlformats.org/drawingml/2006/main">
                  <a:graphicData uri="http://schemas.microsoft.com/office/word/2010/wordprocessingShape">
                    <wps:wsp>
                      <wps:cNvCnPr/>
                      <wps:spPr>
                        <a:xfrm>
                          <a:off x="0" y="0"/>
                          <a:ext cx="695369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3388D" id="Straight Connector 457" o:spid="_x0000_s1026" style="position:absolute;z-index:2516879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4.6pt" to="547.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" strokecolor="black [3213]" strokeweight="1.5pt">
                <v:stroke joinstyle="miter"/>
                <w10:wrap anchorx="page"/>
              </v:line>
            </w:pict>
          </mc:Fallback>
        </mc:AlternateContent>
      </w:r>
    </w:p>
    <w:p w14:paraId="104509A9" w14:textId="6AE87E73" w:rsidR="007B223C" w:rsidRDefault="007B223C">
      <w:pPr>
        <w:rPr>
          <w:rFonts w:eastAsia="Times New Roman" w:cs="Times New Roman"/>
          <w:spacing w:val="-1"/>
          <w:sz w:val="24"/>
          <w:szCs w:val="24"/>
        </w:rPr>
      </w:pPr>
      <w:r>
        <w:rPr>
          <w:rFonts w:eastAsia="Times New Roman" w:cs="Times New Roman"/>
          <w:spacing w:val="-1"/>
          <w:sz w:val="24"/>
          <w:szCs w:val="24"/>
        </w:rPr>
        <w:br w:type="page"/>
      </w:r>
    </w:p>
    <w:p w14:paraId="0FA2BCF7" w14:textId="77777777" w:rsidR="00333946" w:rsidRDefault="00333946" w:rsidP="00551BBF">
      <w:pPr>
        <w:keepNext/>
        <w:tabs>
          <w:tab w:val="num" w:pos="0"/>
        </w:tabs>
        <w:spacing w:after="0" w:line="240" w:lineRule="auto"/>
        <w:jc w:val="both"/>
        <w:outlineLvl w:val="0"/>
        <w:rPr>
          <w:rFonts w:ascii="Arial" w:eastAsia="Times New Roman" w:hAnsi="Arial" w:cs="Arial"/>
          <w:b/>
          <w:bCs/>
          <w:color w:val="002060"/>
          <w:kern w:val="32"/>
          <w:sz w:val="24"/>
          <w:szCs w:val="20"/>
          <w:u w:val="single"/>
          <w:lang w:val="en-GB"/>
        </w:rPr>
      </w:pPr>
    </w:p>
    <w:p w14:paraId="4BA406EC" w14:textId="77777777" w:rsidR="00551BBF" w:rsidRPr="00551BBF" w:rsidRDefault="00551BBF" w:rsidP="00551BBF">
      <w:pPr>
        <w:keepNext/>
        <w:tabs>
          <w:tab w:val="num" w:pos="0"/>
        </w:tabs>
        <w:spacing w:after="0" w:line="240" w:lineRule="auto"/>
        <w:jc w:val="both"/>
        <w:outlineLvl w:val="0"/>
        <w:rPr>
          <w:rFonts w:ascii="Arial" w:eastAsia="Times New Roman" w:hAnsi="Arial" w:cs="Arial"/>
          <w:b/>
          <w:bCs/>
          <w:color w:val="002060"/>
          <w:kern w:val="32"/>
          <w:sz w:val="24"/>
          <w:szCs w:val="20"/>
          <w:u w:val="single"/>
          <w:lang w:val="en-GB"/>
        </w:rPr>
      </w:pPr>
      <w:r w:rsidRPr="00551BBF">
        <w:rPr>
          <w:rFonts w:ascii="Arial" w:eastAsia="Times New Roman" w:hAnsi="Arial" w:cs="Arial"/>
          <w:b/>
          <w:bCs/>
          <w:color w:val="002060"/>
          <w:kern w:val="32"/>
          <w:sz w:val="24"/>
          <w:szCs w:val="20"/>
          <w:u w:val="single"/>
          <w:lang w:val="en-GB"/>
        </w:rPr>
        <w:t xml:space="preserve">Questionnaire A: </w:t>
      </w:r>
    </w:p>
    <w:p w14:paraId="6EAA5A08" w14:textId="77777777" w:rsidR="00551BBF" w:rsidRPr="00551BBF" w:rsidRDefault="00551BBF" w:rsidP="00551BBF">
      <w:pPr>
        <w:keepNext/>
        <w:tabs>
          <w:tab w:val="num" w:pos="0"/>
        </w:tabs>
        <w:spacing w:after="0" w:line="240" w:lineRule="auto"/>
        <w:jc w:val="both"/>
        <w:outlineLvl w:val="0"/>
        <w:rPr>
          <w:rFonts w:ascii="Arial" w:eastAsia="Times New Roman" w:hAnsi="Arial" w:cs="Arial"/>
          <w:b/>
          <w:bCs/>
          <w:color w:val="002060"/>
          <w:kern w:val="32"/>
          <w:sz w:val="24"/>
          <w:szCs w:val="20"/>
          <w:u w:val="single"/>
          <w:lang w:val="en-GB"/>
        </w:rPr>
      </w:pPr>
      <w:r w:rsidRPr="00551BBF">
        <w:rPr>
          <w:rFonts w:ascii="Arial" w:eastAsia="Times New Roman" w:hAnsi="Arial" w:cs="Arial"/>
          <w:b/>
          <w:bCs/>
          <w:color w:val="002060"/>
          <w:kern w:val="32"/>
          <w:sz w:val="24"/>
          <w:szCs w:val="20"/>
          <w:u w:val="single"/>
          <w:lang w:val="en-GB"/>
        </w:rPr>
        <w:t>Product Information Questionnaire for Pharmaceutical Products approved by WHO/SRA/PIC.s/other UN Agencies</w:t>
      </w:r>
    </w:p>
    <w:p w14:paraId="184CDDFE" w14:textId="77777777" w:rsidR="00551BBF" w:rsidRPr="00551BBF" w:rsidRDefault="00551BBF" w:rsidP="00551BBF">
      <w:pPr>
        <w:spacing w:after="0" w:line="240" w:lineRule="auto"/>
        <w:rPr>
          <w:rFonts w:ascii="Arial" w:eastAsia="Times New Roman" w:hAnsi="Arial" w:cs="Arial"/>
          <w:sz w:val="20"/>
          <w:szCs w:val="20"/>
          <w:lang w:val="en-GB"/>
        </w:rPr>
      </w:pPr>
    </w:p>
    <w:p w14:paraId="57ED2121" w14:textId="77777777" w:rsidR="00551BBF" w:rsidRPr="00551BBF" w:rsidRDefault="00551BBF" w:rsidP="00551BBF">
      <w:pPr>
        <w:tabs>
          <w:tab w:val="left" w:pos="709"/>
        </w:tabs>
        <w:spacing w:after="0" w:line="240" w:lineRule="auto"/>
        <w:jc w:val="both"/>
        <w:rPr>
          <w:rFonts w:ascii="Arial" w:eastAsia="Times New Roman" w:hAnsi="Arial" w:cs="Arial"/>
          <w:b/>
          <w:bCs/>
          <w:sz w:val="20"/>
          <w:szCs w:val="20"/>
          <w:lang w:val="en-GB" w:eastAsia="en-GB"/>
        </w:rPr>
      </w:pPr>
    </w:p>
    <w:p w14:paraId="3F1CD03F" w14:textId="77777777" w:rsidR="00551BBF" w:rsidRPr="00551BBF" w:rsidRDefault="00551BBF" w:rsidP="00551BBF">
      <w:pPr>
        <w:tabs>
          <w:tab w:val="left" w:pos="709"/>
        </w:tabs>
        <w:spacing w:after="0" w:line="240" w:lineRule="auto"/>
        <w:jc w:val="both"/>
        <w:rPr>
          <w:rFonts w:ascii="Arial" w:eastAsia="Times New Roman" w:hAnsi="Arial" w:cs="Arial"/>
          <w:b/>
          <w:bCs/>
          <w:sz w:val="20"/>
          <w:szCs w:val="20"/>
          <w:lang w:val="en-GB" w:eastAsia="en-GB"/>
        </w:rPr>
      </w:pPr>
    </w:p>
    <w:p w14:paraId="4F6DD1E2" w14:textId="77777777" w:rsidR="00551BBF" w:rsidRPr="00551BBF" w:rsidRDefault="00551BBF" w:rsidP="00551BBF">
      <w:pPr>
        <w:tabs>
          <w:tab w:val="left" w:pos="709"/>
        </w:tabs>
        <w:spacing w:after="0" w:line="240" w:lineRule="auto"/>
        <w:jc w:val="both"/>
        <w:rPr>
          <w:rFonts w:ascii="Arial" w:eastAsia="Times New Roman" w:hAnsi="Arial" w:cs="Arial"/>
          <w:b/>
          <w:bCs/>
          <w:sz w:val="20"/>
          <w:szCs w:val="20"/>
          <w:lang w:val="en-GB" w:eastAsia="en-GB"/>
        </w:rPr>
      </w:pPr>
      <w:r w:rsidRPr="00551BBF">
        <w:rPr>
          <w:rFonts w:ascii="Arial" w:eastAsia="Times New Roman" w:hAnsi="Arial" w:cs="Arial"/>
          <w:b/>
          <w:bCs/>
          <w:sz w:val="20"/>
          <w:szCs w:val="20"/>
          <w:lang w:val="en-GB" w:eastAsia="en-GB"/>
        </w:rPr>
        <w:t>Please complete all the fields in the Questionnaire as required and attach the requested supporting documents.</w:t>
      </w:r>
    </w:p>
    <w:p w14:paraId="4319B281" w14:textId="77777777" w:rsidR="00551BBF" w:rsidRPr="00551BBF" w:rsidRDefault="00551BBF" w:rsidP="00551BBF">
      <w:pPr>
        <w:tabs>
          <w:tab w:val="left" w:pos="709"/>
        </w:tabs>
        <w:spacing w:after="0" w:line="240" w:lineRule="auto"/>
        <w:jc w:val="both"/>
        <w:rPr>
          <w:rFonts w:ascii="Arial" w:eastAsia="Times New Roman" w:hAnsi="Arial" w:cs="Arial"/>
          <w:b/>
          <w:bCs/>
          <w:color w:val="0000FF"/>
          <w:sz w:val="20"/>
          <w:szCs w:val="20"/>
          <w:lang w:val="en-GB" w:eastAsia="en-GB"/>
        </w:rPr>
      </w:pPr>
    </w:p>
    <w:p w14:paraId="4BE1CBD0"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r w:rsidRPr="00551BBF">
        <w:rPr>
          <w:rFonts w:ascii="Arial" w:eastAsia="Times New Roman" w:hAnsi="Arial" w:cs="Arial"/>
          <w:b/>
          <w:sz w:val="20"/>
          <w:szCs w:val="20"/>
          <w:u w:val="single"/>
          <w:lang w:val="en-GB" w:eastAsia="en-GB"/>
        </w:rPr>
        <w:t xml:space="preserve">Part 1: MANUFACTURER/SUPPLIER CONTACT DETAILS </w:t>
      </w:r>
    </w:p>
    <w:p w14:paraId="3054D94F" w14:textId="77777777" w:rsidR="00551BBF" w:rsidRPr="00551BBF" w:rsidRDefault="00551BBF" w:rsidP="00551BBF">
      <w:pPr>
        <w:spacing w:after="0" w:line="240" w:lineRule="auto"/>
        <w:ind w:left="360"/>
        <w:jc w:val="both"/>
        <w:rPr>
          <w:rFonts w:ascii="Arial" w:eastAsia="Times New Roman" w:hAnsi="Arial" w:cs="Arial"/>
          <w:b/>
          <w:sz w:val="20"/>
          <w:szCs w:val="20"/>
          <w:lang w:val="en-GB" w:eastAsia="en-GB"/>
        </w:rPr>
      </w:pPr>
    </w:p>
    <w:p w14:paraId="42217102" w14:textId="77777777" w:rsidR="00551BBF" w:rsidRPr="00551BBF" w:rsidRDefault="00551BBF" w:rsidP="00551BBF">
      <w:pPr>
        <w:snapToGrid w:val="0"/>
        <w:spacing w:after="0" w:line="240" w:lineRule="auto"/>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Name of manufacturer:</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5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17F9343E" w14:textId="77777777" w:rsidR="00551BBF" w:rsidRPr="00551BBF" w:rsidRDefault="00551BBF" w:rsidP="00551BBF">
      <w:pPr>
        <w:snapToGrid w:val="0"/>
        <w:spacing w:after="0" w:line="240" w:lineRule="auto"/>
        <w:jc w:val="both"/>
        <w:rPr>
          <w:rFonts w:ascii="Arial" w:eastAsia="Times New Roman" w:hAnsi="Arial" w:cs="Arial"/>
          <w:sz w:val="20"/>
          <w:szCs w:val="20"/>
          <w:shd w:val="clear" w:color="auto" w:fill="CCCCCC"/>
          <w:lang w:val="en-GB" w:eastAsia="en-GB"/>
        </w:rPr>
      </w:pPr>
    </w:p>
    <w:p w14:paraId="4E55F22F" w14:textId="77777777" w:rsidR="00551BBF" w:rsidRPr="00551BBF" w:rsidRDefault="00551BBF" w:rsidP="00551BBF">
      <w:pPr>
        <w:snapToGrid w:val="0"/>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Name of Supplier (if different from manufacturer): </w:t>
      </w:r>
    </w:p>
    <w:p w14:paraId="5238CFBD" w14:textId="77777777" w:rsidR="00551BBF" w:rsidRPr="00551BBF" w:rsidRDefault="00551BBF" w:rsidP="00551BBF">
      <w:pPr>
        <w:snapToGrid w:val="0"/>
        <w:spacing w:after="0" w:line="240" w:lineRule="auto"/>
        <w:jc w:val="both"/>
        <w:rPr>
          <w:rFonts w:ascii="Arial" w:eastAsia="Times New Roman" w:hAnsi="Arial" w:cs="Arial"/>
          <w:sz w:val="20"/>
          <w:szCs w:val="20"/>
          <w:lang w:val="en-GB" w:eastAsia="en-GB"/>
        </w:rPr>
      </w:pPr>
    </w:p>
    <w:p w14:paraId="68865741" w14:textId="77777777" w:rsidR="00551BBF" w:rsidRPr="00551BBF" w:rsidRDefault="00551BBF" w:rsidP="00551BBF">
      <w:pPr>
        <w:snapToGrid w:val="0"/>
        <w:spacing w:after="0" w:line="240" w:lineRule="auto"/>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Physical address of office (include Block number, line number etc.):</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tab/>
      </w:r>
    </w:p>
    <w:p w14:paraId="04CE5167" w14:textId="77777777" w:rsidR="00551BBF" w:rsidRPr="00551BBF" w:rsidRDefault="00551BBF" w:rsidP="00551BBF">
      <w:pPr>
        <w:snapToGrid w:val="0"/>
        <w:spacing w:after="0" w:line="240" w:lineRule="auto"/>
        <w:jc w:val="both"/>
        <w:rPr>
          <w:rFonts w:ascii="Arial" w:eastAsia="Times New Roman" w:hAnsi="Arial" w:cs="Arial"/>
          <w:sz w:val="20"/>
          <w:szCs w:val="20"/>
          <w:shd w:val="clear" w:color="auto" w:fill="CCCCCC"/>
          <w:lang w:val="en-GB" w:eastAsia="en-GB"/>
        </w:rPr>
      </w:pPr>
    </w:p>
    <w:p w14:paraId="7A158866" w14:textId="77777777" w:rsidR="00551BBF" w:rsidRPr="00551BBF" w:rsidRDefault="00551BBF" w:rsidP="00551BBF">
      <w:pPr>
        <w:snapToGrid w:val="0"/>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Physical address of manufacturing plant: </w:t>
      </w:r>
      <w:r w:rsidRPr="00551BBF">
        <w:rPr>
          <w:rFonts w:ascii="Arial" w:eastAsia="Times New Roman" w:hAnsi="Arial" w:cs="Arial"/>
          <w:sz w:val="20"/>
          <w:szCs w:val="20"/>
          <w:shd w:val="clear" w:color="auto" w:fill="CCCCCC"/>
          <w:lang w:val="en-GB" w:eastAsia="en-GB"/>
        </w:rPr>
        <w:t xml:space="preserve">       </w:t>
      </w:r>
      <w:r w:rsidRPr="00551BBF">
        <w:rPr>
          <w:rFonts w:ascii="Arial" w:eastAsia="Times New Roman" w:hAnsi="Arial" w:cs="Arial"/>
          <w:sz w:val="20"/>
          <w:szCs w:val="20"/>
          <w:shd w:val="clear" w:color="auto" w:fill="CCCCCC"/>
          <w:lang w:val="en-GB" w:eastAsia="en-GB"/>
        </w:rPr>
        <w:tab/>
      </w:r>
    </w:p>
    <w:p w14:paraId="271EA2CC" w14:textId="77777777" w:rsidR="00551BBF" w:rsidRPr="00551BBF" w:rsidRDefault="00551BBF" w:rsidP="00551BBF">
      <w:pPr>
        <w:snapToGrid w:val="0"/>
        <w:spacing w:after="0" w:line="240" w:lineRule="auto"/>
        <w:jc w:val="both"/>
        <w:rPr>
          <w:rFonts w:ascii="Arial" w:eastAsia="Times New Roman" w:hAnsi="Arial" w:cs="Arial"/>
          <w:sz w:val="20"/>
          <w:szCs w:val="20"/>
          <w:lang w:val="en-GB" w:eastAsia="en-GB"/>
        </w:rPr>
      </w:pPr>
    </w:p>
    <w:p w14:paraId="5D583BC2" w14:textId="77777777" w:rsidR="00551BBF" w:rsidRPr="00551BBF" w:rsidRDefault="00551BBF" w:rsidP="00551BBF">
      <w:pPr>
        <w:snapToGrid w:val="0"/>
        <w:spacing w:after="0" w:line="240" w:lineRule="auto"/>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Postal address:</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1CF95E8A" w14:textId="77777777" w:rsidR="00551BBF" w:rsidRPr="00551BBF" w:rsidRDefault="00551BBF" w:rsidP="00551BBF">
      <w:pPr>
        <w:snapToGrid w:val="0"/>
        <w:spacing w:after="0" w:line="240" w:lineRule="auto"/>
        <w:jc w:val="both"/>
        <w:rPr>
          <w:rFonts w:ascii="Arial" w:eastAsia="Times New Roman"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4630"/>
      </w:tblGrid>
      <w:tr w:rsidR="00551BBF" w:rsidRPr="00551BBF" w14:paraId="53F7C4E6" w14:textId="77777777" w:rsidTr="007A2CD0">
        <w:trPr>
          <w:trHeight w:val="276"/>
        </w:trPr>
        <w:tc>
          <w:tcPr>
            <w:tcW w:w="2500" w:type="pct"/>
          </w:tcPr>
          <w:p w14:paraId="25AC9E8A"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City: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r w:rsidRPr="00551BBF">
              <w:rPr>
                <w:rFonts w:ascii="Arial" w:eastAsia="Times New Roman" w:hAnsi="Arial" w:cs="Arial"/>
                <w:sz w:val="20"/>
                <w:szCs w:val="20"/>
                <w:lang w:val="en-GB" w:eastAsia="en-GB"/>
              </w:rPr>
              <w:t xml:space="preserve"> </w:t>
            </w:r>
          </w:p>
        </w:tc>
        <w:tc>
          <w:tcPr>
            <w:tcW w:w="2500" w:type="pct"/>
          </w:tcPr>
          <w:p w14:paraId="6A4AD5C5"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tr w:rsidR="00551BBF" w:rsidRPr="00551BBF" w14:paraId="43F009CC" w14:textId="77777777" w:rsidTr="007A2CD0">
        <w:trPr>
          <w:trHeight w:val="261"/>
        </w:trPr>
        <w:tc>
          <w:tcPr>
            <w:tcW w:w="2500" w:type="pct"/>
          </w:tcPr>
          <w:p w14:paraId="63499FB1"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Telephone:</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500" w:type="pct"/>
          </w:tcPr>
          <w:p w14:paraId="1A8037F9"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Fax:</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tr w:rsidR="00551BBF" w:rsidRPr="00551BBF" w14:paraId="5A3E5BAB" w14:textId="77777777" w:rsidTr="007A2CD0">
        <w:trPr>
          <w:trHeight w:val="276"/>
        </w:trPr>
        <w:tc>
          <w:tcPr>
            <w:tcW w:w="2500" w:type="pct"/>
          </w:tcPr>
          <w:p w14:paraId="6AB4B5BE"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E-mail:</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4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500" w:type="pct"/>
          </w:tcPr>
          <w:p w14:paraId="31AD23AC" w14:textId="77777777" w:rsidR="00551BBF" w:rsidRPr="00551BBF" w:rsidRDefault="00551BBF" w:rsidP="00551BBF">
            <w:pPr>
              <w:framePr w:hSpace="180" w:wrap="around" w:vAnchor="text" w:hAnchor="text" w:y="1"/>
              <w:snapToGrid w:val="0"/>
              <w:spacing w:after="0" w:line="240" w:lineRule="auto"/>
              <w:suppressOverlap/>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Website:</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tbl>
    <w:p w14:paraId="254F9553"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792061B2"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6A50F3FB"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r w:rsidRPr="00551BBF">
        <w:rPr>
          <w:rFonts w:ascii="Arial" w:eastAsia="Times New Roman" w:hAnsi="Arial" w:cs="Arial"/>
          <w:b/>
          <w:sz w:val="20"/>
          <w:szCs w:val="20"/>
          <w:u w:val="single"/>
          <w:lang w:val="en-GB" w:eastAsia="en-GB"/>
        </w:rPr>
        <w:t>Part 2: FINISHED PHARMACEUTICAL PRODUCT</w:t>
      </w:r>
    </w:p>
    <w:p w14:paraId="3EACCA03"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Please fill out one form separately for each pharmaceutical product</w:t>
      </w:r>
    </w:p>
    <w:p w14:paraId="05CEA92A"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643C5C17" w14:textId="77777777" w:rsidR="00551BBF" w:rsidRPr="00551BBF" w:rsidRDefault="00551BBF" w:rsidP="00551BBF">
      <w:pPr>
        <w:spacing w:after="0" w:line="240" w:lineRule="auto"/>
        <w:jc w:val="both"/>
        <w:rPr>
          <w:rFonts w:ascii="Arial" w:eastAsia="Times New Roman" w:hAnsi="Arial" w:cs="Arial"/>
          <w:b/>
          <w:color w:val="0000FF"/>
          <w:sz w:val="20"/>
          <w:szCs w:val="20"/>
          <w:lang w:val="en-GB" w:eastAsia="en-GB"/>
        </w:rPr>
      </w:pPr>
    </w:p>
    <w:p w14:paraId="7AA5C228" w14:textId="77777777" w:rsidR="00551BBF" w:rsidRPr="00551BBF" w:rsidRDefault="00551BBF" w:rsidP="00D073AD">
      <w:pPr>
        <w:numPr>
          <w:ilvl w:val="0"/>
          <w:numId w:val="23"/>
        </w:numPr>
        <w:spacing w:after="0" w:line="240" w:lineRule="auto"/>
        <w:ind w:firstLine="0"/>
        <w:jc w:val="both"/>
        <w:rPr>
          <w:rFonts w:ascii="Arial" w:eastAsia="Times New Roman" w:hAnsi="Arial" w:cs="Arial"/>
          <w:b/>
          <w:sz w:val="20"/>
          <w:szCs w:val="20"/>
          <w:lang w:val="en-GB" w:eastAsia="en-GB"/>
        </w:rPr>
      </w:pPr>
      <w:bookmarkStart w:id="1" w:name="Check28"/>
      <w:r w:rsidRPr="00551BBF">
        <w:rPr>
          <w:rFonts w:ascii="Arial" w:eastAsia="Times New Roman" w:hAnsi="Arial" w:cs="Arial"/>
          <w:b/>
          <w:caps/>
          <w:sz w:val="20"/>
          <w:szCs w:val="20"/>
          <w:lang w:val="en-GB" w:eastAsia="en-GB"/>
        </w:rPr>
        <w:t>IDENTIFICATION</w:t>
      </w:r>
      <w:r w:rsidRPr="00551BBF">
        <w:rPr>
          <w:rFonts w:ascii="Arial" w:eastAsia="Times New Roman" w:hAnsi="Arial" w:cs="Arial"/>
          <w:b/>
          <w:caps/>
          <w:sz w:val="20"/>
          <w:szCs w:val="20"/>
          <w:lang w:val="en-GB" w:eastAsia="en-GB"/>
        </w:rPr>
        <w:br/>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432"/>
        <w:gridCol w:w="1806"/>
        <w:gridCol w:w="1806"/>
      </w:tblGrid>
      <w:tr w:rsidR="00551BBF" w:rsidRPr="00551BBF" w14:paraId="2075460E" w14:textId="77777777" w:rsidTr="007A2CD0">
        <w:tc>
          <w:tcPr>
            <w:tcW w:w="1196" w:type="pct"/>
            <w:vAlign w:val="center"/>
          </w:tcPr>
          <w:p w14:paraId="441676A3"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Content</w:t>
            </w:r>
          </w:p>
        </w:tc>
        <w:tc>
          <w:tcPr>
            <w:tcW w:w="1853" w:type="pct"/>
            <w:vAlign w:val="center"/>
          </w:tcPr>
          <w:p w14:paraId="2CD219AB"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Active Pharmaceutical Ingredient</w:t>
            </w:r>
          </w:p>
        </w:tc>
        <w:tc>
          <w:tcPr>
            <w:tcW w:w="975" w:type="pct"/>
            <w:vAlign w:val="center"/>
          </w:tcPr>
          <w:p w14:paraId="132F6F6B"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Amount in dosage form or amount per unit</w:t>
            </w:r>
          </w:p>
        </w:tc>
        <w:tc>
          <w:tcPr>
            <w:tcW w:w="975" w:type="pct"/>
            <w:vAlign w:val="center"/>
          </w:tcPr>
          <w:p w14:paraId="1DD21B7D"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*Pharm. form and admin route(s)</w:t>
            </w:r>
          </w:p>
        </w:tc>
      </w:tr>
      <w:tr w:rsidR="00551BBF" w:rsidRPr="00551BBF" w14:paraId="0A3050D5" w14:textId="77777777" w:rsidTr="007A2CD0">
        <w:trPr>
          <w:trHeight w:val="437"/>
        </w:trPr>
        <w:tc>
          <w:tcPr>
            <w:tcW w:w="1196" w:type="pct"/>
          </w:tcPr>
          <w:p w14:paraId="4E0D510A"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Active Ingredient 1</w:t>
            </w:r>
          </w:p>
        </w:tc>
        <w:bookmarkStart w:id="2" w:name="Text67"/>
        <w:tc>
          <w:tcPr>
            <w:tcW w:w="1853" w:type="pct"/>
          </w:tcPr>
          <w:p w14:paraId="6FEAD12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shd w:val="clear" w:color="auto" w:fill="CCCCCC"/>
                <w:lang w:val="en-GB" w:eastAsia="en-GB"/>
              </w:rPr>
              <w:fldChar w:fldCharType="begin">
                <w:ffData>
                  <w:name w:val="Text67"/>
                  <w:enabled/>
                  <w:calcOnExit w:val="0"/>
                  <w:textInput>
                    <w:maxLength w:val="108"/>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bookmarkEnd w:id="2"/>
          </w:p>
        </w:tc>
        <w:tc>
          <w:tcPr>
            <w:tcW w:w="975" w:type="pct"/>
          </w:tcPr>
          <w:p w14:paraId="1E67EF23"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9"/>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975" w:type="pct"/>
            <w:vMerge w:val="restart"/>
          </w:tcPr>
          <w:p w14:paraId="144DDD5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65"/>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tr w:rsidR="00551BBF" w:rsidRPr="00551BBF" w14:paraId="02C17F6C" w14:textId="77777777" w:rsidTr="007A2CD0">
        <w:trPr>
          <w:trHeight w:val="335"/>
        </w:trPr>
        <w:tc>
          <w:tcPr>
            <w:tcW w:w="1196" w:type="pct"/>
          </w:tcPr>
          <w:p w14:paraId="7A99BE23"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Active Ingredient 2 (if applicable)</w:t>
            </w:r>
          </w:p>
        </w:tc>
        <w:tc>
          <w:tcPr>
            <w:tcW w:w="1853" w:type="pct"/>
          </w:tcPr>
          <w:p w14:paraId="77203ED8"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8"/>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975" w:type="pct"/>
          </w:tcPr>
          <w:p w14:paraId="2B17E7AB"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9"/>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975" w:type="pct"/>
            <w:vMerge/>
          </w:tcPr>
          <w:p w14:paraId="4F1F670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r>
    </w:tbl>
    <w:p w14:paraId="544204F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*Pharmaceutical forms (Use all that apply from the selection below)</w:t>
      </w:r>
    </w:p>
    <w:p w14:paraId="03C52A17"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3DEC5AD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Inactive Ingredients (excipients) of medical/pharmaceutical relevance, amount in dosage form or per dosage unit (e.g. Contains Alcohol 10%): </w:t>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2F66DE6D"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186FC508"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Dosage form (tick whichever is applicable):</w:t>
      </w:r>
    </w:p>
    <w:p w14:paraId="12E677AF" w14:textId="77777777" w:rsidR="00551BBF" w:rsidRPr="00551BBF" w:rsidRDefault="00551BBF" w:rsidP="00551BBF">
      <w:pPr>
        <w:spacing w:after="0" w:line="240" w:lineRule="auto"/>
        <w:jc w:val="both"/>
        <w:rPr>
          <w:rFonts w:ascii="Arial" w:eastAsia="Times New Roman" w:hAnsi="Arial" w:cs="Arial"/>
          <w:b/>
          <w:sz w:val="20"/>
          <w:szCs w:val="20"/>
          <w:lang w:val="en-GB" w:eastAsia="en-GB"/>
        </w:rPr>
        <w:sectPr w:rsidR="00551BBF" w:rsidRPr="00551BBF" w:rsidSect="00D30714">
          <w:headerReference w:type="default" r:id="rId8"/>
          <w:footerReference w:type="default" r:id="rId9"/>
          <w:pgSz w:w="11906" w:h="16838"/>
          <w:pgMar w:top="720" w:right="1196" w:bottom="1080" w:left="1440" w:header="288" w:footer="706"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pPr>
    </w:p>
    <w:p w14:paraId="2E8A3BC2" w14:textId="77777777" w:rsidR="00551BBF" w:rsidRPr="00551BBF" w:rsidRDefault="00551BBF" w:rsidP="00D073AD">
      <w:pPr>
        <w:numPr>
          <w:ilvl w:val="0"/>
          <w:numId w:val="24"/>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Tablets</w:t>
      </w:r>
    </w:p>
    <w:p w14:paraId="08234A63" w14:textId="77777777" w:rsidR="00551BBF" w:rsidRPr="00551BBF" w:rsidRDefault="00551BBF" w:rsidP="00D073AD">
      <w:pPr>
        <w:numPr>
          <w:ilvl w:val="1"/>
          <w:numId w:val="24"/>
        </w:numPr>
        <w:spacing w:after="0" w:line="240" w:lineRule="auto"/>
        <w:ind w:hanging="72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Uncoated</w:t>
      </w:r>
    </w:p>
    <w:p w14:paraId="4CE96153" w14:textId="77777777" w:rsidR="00551BBF" w:rsidRPr="00551BBF" w:rsidRDefault="00551BBF" w:rsidP="00D073AD">
      <w:pPr>
        <w:numPr>
          <w:ilvl w:val="1"/>
          <w:numId w:val="24"/>
        </w:numPr>
        <w:spacing w:after="0" w:line="240" w:lineRule="auto"/>
        <w:ind w:hanging="72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Sugar coated</w:t>
      </w:r>
    </w:p>
    <w:p w14:paraId="3047912F" w14:textId="77777777" w:rsidR="00551BBF" w:rsidRPr="00551BBF" w:rsidRDefault="00551BBF" w:rsidP="00D073AD">
      <w:pPr>
        <w:numPr>
          <w:ilvl w:val="1"/>
          <w:numId w:val="24"/>
        </w:numPr>
        <w:spacing w:after="0" w:line="240" w:lineRule="auto"/>
        <w:ind w:hanging="72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Film coated</w:t>
      </w:r>
    </w:p>
    <w:p w14:paraId="44997E5B" w14:textId="77777777" w:rsidR="00551BBF" w:rsidRPr="00551BBF" w:rsidRDefault="00551BBF" w:rsidP="00D073AD">
      <w:pPr>
        <w:numPr>
          <w:ilvl w:val="1"/>
          <w:numId w:val="24"/>
        </w:numPr>
        <w:spacing w:after="0" w:line="240" w:lineRule="auto"/>
        <w:ind w:hanging="72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Enteric coated</w:t>
      </w:r>
    </w:p>
    <w:p w14:paraId="4F91516F" w14:textId="77777777" w:rsidR="00551BBF" w:rsidRPr="00551BBF" w:rsidRDefault="00551BBF" w:rsidP="00D073AD">
      <w:pPr>
        <w:numPr>
          <w:ilvl w:val="0"/>
          <w:numId w:val="24"/>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Capsules</w:t>
      </w:r>
    </w:p>
    <w:p w14:paraId="14EDEA24" w14:textId="77777777" w:rsidR="00551BBF" w:rsidRPr="00551BBF" w:rsidRDefault="00551BBF" w:rsidP="00D073AD">
      <w:pPr>
        <w:numPr>
          <w:ilvl w:val="0"/>
          <w:numId w:val="24"/>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Syrup/oral liquids</w:t>
      </w:r>
    </w:p>
    <w:p w14:paraId="063C2041" w14:textId="77777777" w:rsidR="00551BBF" w:rsidRPr="00551BBF" w:rsidRDefault="00551BBF" w:rsidP="00D073AD">
      <w:pPr>
        <w:numPr>
          <w:ilvl w:val="0"/>
          <w:numId w:val="24"/>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br w:type="column"/>
      </w:r>
      <w:r w:rsidRPr="00551BBF">
        <w:rPr>
          <w:rFonts w:ascii="Arial" w:eastAsia="Times New Roman" w:hAnsi="Arial" w:cs="Arial"/>
          <w:b/>
          <w:sz w:val="20"/>
          <w:szCs w:val="20"/>
          <w:lang w:val="en-GB" w:eastAsia="en-GB"/>
        </w:rPr>
        <w:t>Injection</w:t>
      </w:r>
    </w:p>
    <w:p w14:paraId="4BAE016E" w14:textId="77777777" w:rsidR="00551BBF" w:rsidRPr="00551BBF" w:rsidRDefault="00551BBF" w:rsidP="00D073AD">
      <w:pPr>
        <w:numPr>
          <w:ilvl w:val="1"/>
          <w:numId w:val="24"/>
        </w:numPr>
        <w:tabs>
          <w:tab w:val="num" w:pos="900"/>
        </w:tabs>
        <w:spacing w:after="0" w:line="240" w:lineRule="auto"/>
        <w:ind w:hanging="90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Microcrystalline Suspension </w:t>
      </w:r>
    </w:p>
    <w:p w14:paraId="6D79AC0E" w14:textId="77777777" w:rsidR="00551BBF" w:rsidRPr="00551BBF" w:rsidRDefault="00551BBF" w:rsidP="00D073AD">
      <w:pPr>
        <w:numPr>
          <w:ilvl w:val="1"/>
          <w:numId w:val="24"/>
        </w:numPr>
        <w:tabs>
          <w:tab w:val="num" w:pos="900"/>
        </w:tabs>
        <w:spacing w:after="0" w:line="240" w:lineRule="auto"/>
        <w:ind w:hanging="90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Oily Solution</w:t>
      </w:r>
    </w:p>
    <w:p w14:paraId="6FCA7FC8" w14:textId="77777777" w:rsidR="00551BBF" w:rsidRPr="00551BBF" w:rsidRDefault="00551BBF" w:rsidP="00D073AD">
      <w:pPr>
        <w:numPr>
          <w:ilvl w:val="1"/>
          <w:numId w:val="24"/>
        </w:numPr>
        <w:tabs>
          <w:tab w:val="num" w:pos="900"/>
        </w:tabs>
        <w:spacing w:after="0" w:line="240" w:lineRule="auto"/>
        <w:ind w:hanging="90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Aqueous Solution </w:t>
      </w:r>
    </w:p>
    <w:p w14:paraId="46950EAC" w14:textId="77777777" w:rsidR="00551BBF" w:rsidRPr="00551BBF" w:rsidRDefault="00551BBF" w:rsidP="00D073AD">
      <w:pPr>
        <w:numPr>
          <w:ilvl w:val="1"/>
          <w:numId w:val="24"/>
        </w:numPr>
        <w:tabs>
          <w:tab w:val="num" w:pos="900"/>
        </w:tabs>
        <w:spacing w:after="0" w:line="240" w:lineRule="auto"/>
        <w:ind w:hanging="900"/>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Powder for injection</w:t>
      </w:r>
    </w:p>
    <w:p w14:paraId="5F60AF6E" w14:textId="77777777" w:rsidR="00551BBF" w:rsidRPr="00551BBF" w:rsidRDefault="00551BBF" w:rsidP="00D073AD">
      <w:pPr>
        <w:numPr>
          <w:ilvl w:val="0"/>
          <w:numId w:val="24"/>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Implants</w:t>
      </w:r>
    </w:p>
    <w:p w14:paraId="1B36EBBA" w14:textId="77777777" w:rsidR="00551BBF" w:rsidRPr="00551BBF" w:rsidRDefault="00551BBF" w:rsidP="00551BBF">
      <w:pPr>
        <w:spacing w:after="0" w:line="240" w:lineRule="auto"/>
        <w:ind w:left="360"/>
        <w:jc w:val="both"/>
        <w:rPr>
          <w:rFonts w:ascii="Arial" w:eastAsia="Times New Roman" w:hAnsi="Arial" w:cs="Arial"/>
          <w:b/>
          <w:sz w:val="20"/>
          <w:szCs w:val="20"/>
          <w:lang w:val="en-GB" w:eastAsia="en-GB"/>
        </w:rPr>
        <w:sectPr w:rsidR="00551BBF" w:rsidRPr="00551BBF" w:rsidSect="00D30714">
          <w:type w:val="continuous"/>
          <w:pgSz w:w="11906" w:h="16838"/>
          <w:pgMar w:top="1440" w:right="1440" w:bottom="1440" w:left="1440" w:header="284" w:footer="709" w:gutter="0"/>
          <w:pgBorders w:offsetFrom="page">
            <w:top w:val="single" w:sz="12" w:space="24" w:color="auto" w:shadow="1"/>
            <w:left w:val="single" w:sz="12" w:space="24" w:color="auto" w:shadow="1"/>
            <w:bottom w:val="single" w:sz="12" w:space="24" w:color="auto" w:shadow="1"/>
            <w:right w:val="single" w:sz="12" w:space="24" w:color="auto" w:shadow="1"/>
          </w:pgBorders>
          <w:cols w:num="2" w:space="708" w:equalWidth="0">
            <w:col w:w="4153" w:space="720"/>
            <w:col w:w="4153"/>
          </w:cols>
          <w:docGrid w:linePitch="360"/>
        </w:sectPr>
      </w:pPr>
    </w:p>
    <w:p w14:paraId="24FDED1A" w14:textId="77777777" w:rsidR="00551BBF" w:rsidRPr="00551BBF" w:rsidRDefault="00551BBF" w:rsidP="00551BBF">
      <w:pPr>
        <w:spacing w:after="0" w:line="240" w:lineRule="auto"/>
        <w:ind w:left="360"/>
        <w:jc w:val="both"/>
        <w:rPr>
          <w:rFonts w:ascii="Arial" w:eastAsia="Times New Roman" w:hAnsi="Arial" w:cs="Arial"/>
          <w:b/>
          <w:sz w:val="20"/>
          <w:szCs w:val="20"/>
          <w:lang w:val="en-GB" w:eastAsia="en-GB"/>
        </w:rPr>
      </w:pPr>
    </w:p>
    <w:p w14:paraId="3C7DD091"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Route of administration (tick whichever is applicable):</w:t>
      </w:r>
    </w:p>
    <w:p w14:paraId="41B72783" w14:textId="77777777" w:rsidR="00551BBF" w:rsidRPr="00551BBF" w:rsidRDefault="00551BBF" w:rsidP="00551BBF">
      <w:pPr>
        <w:tabs>
          <w:tab w:val="left" w:pos="0"/>
        </w:tabs>
        <w:spacing w:after="0" w:line="240" w:lineRule="auto"/>
        <w:ind w:left="142"/>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sym w:font="Webdings" w:char="F063"/>
      </w:r>
      <w:r w:rsidRPr="00551BBF">
        <w:rPr>
          <w:rFonts w:ascii="Arial" w:eastAsia="Times New Roman" w:hAnsi="Arial" w:cs="Arial"/>
          <w:sz w:val="20"/>
          <w:szCs w:val="20"/>
          <w:lang w:eastAsia="en-GB"/>
        </w:rPr>
        <w:t xml:space="preserve">  Oral   </w:t>
      </w:r>
      <w:r w:rsidRPr="00551BBF">
        <w:rPr>
          <w:rFonts w:ascii="Arial" w:eastAsia="Times New Roman" w:hAnsi="Arial" w:cs="Arial"/>
          <w:sz w:val="20"/>
          <w:szCs w:val="20"/>
          <w:lang w:eastAsia="en-GB"/>
        </w:rPr>
        <w:tab/>
      </w:r>
      <w:r w:rsidRPr="00551BBF">
        <w:rPr>
          <w:rFonts w:ascii="Arial" w:eastAsia="Times New Roman" w:hAnsi="Arial" w:cs="Arial"/>
          <w:sz w:val="20"/>
          <w:szCs w:val="20"/>
          <w:lang w:eastAsia="en-GB"/>
        </w:rPr>
        <w:sym w:font="Webdings" w:char="F063"/>
      </w:r>
      <w:r w:rsidRPr="00551BBF">
        <w:rPr>
          <w:rFonts w:ascii="Arial" w:eastAsia="Times New Roman" w:hAnsi="Arial" w:cs="Arial"/>
          <w:sz w:val="20"/>
          <w:szCs w:val="20"/>
          <w:lang w:eastAsia="en-GB"/>
        </w:rPr>
        <w:t xml:space="preserve">  I.M.</w:t>
      </w:r>
      <w:r w:rsidRPr="00551BBF">
        <w:rPr>
          <w:rFonts w:ascii="Arial" w:eastAsia="Times New Roman" w:hAnsi="Arial" w:cs="Arial"/>
          <w:sz w:val="20"/>
          <w:szCs w:val="20"/>
          <w:lang w:eastAsia="en-GB"/>
        </w:rPr>
        <w:tab/>
      </w:r>
      <w:r w:rsidRPr="00551BBF">
        <w:rPr>
          <w:rFonts w:ascii="Arial" w:eastAsia="Times New Roman" w:hAnsi="Arial" w:cs="Arial"/>
          <w:sz w:val="20"/>
          <w:szCs w:val="20"/>
          <w:lang w:eastAsia="en-GB"/>
        </w:rPr>
        <w:sym w:font="Webdings" w:char="F063"/>
      </w:r>
      <w:r w:rsidRPr="00551BBF">
        <w:rPr>
          <w:rFonts w:ascii="Arial" w:eastAsia="Times New Roman" w:hAnsi="Arial" w:cs="Arial"/>
          <w:sz w:val="20"/>
          <w:szCs w:val="20"/>
          <w:lang w:eastAsia="en-GB"/>
        </w:rPr>
        <w:t xml:space="preserve">  I.V.</w:t>
      </w:r>
      <w:r w:rsidRPr="00551BBF">
        <w:rPr>
          <w:rFonts w:ascii="Arial" w:eastAsia="Times New Roman" w:hAnsi="Arial" w:cs="Arial"/>
          <w:sz w:val="20"/>
          <w:szCs w:val="20"/>
          <w:lang w:eastAsia="en-GB"/>
        </w:rPr>
        <w:tab/>
      </w:r>
      <w:r w:rsidRPr="00551BBF">
        <w:rPr>
          <w:rFonts w:ascii="Arial" w:eastAsia="Times New Roman" w:hAnsi="Arial" w:cs="Arial"/>
          <w:sz w:val="20"/>
          <w:szCs w:val="20"/>
          <w:lang w:eastAsia="en-GB"/>
        </w:rPr>
        <w:sym w:font="Webdings" w:char="F063"/>
      </w:r>
      <w:r w:rsidRPr="00551BBF">
        <w:rPr>
          <w:rFonts w:ascii="Arial" w:eastAsia="Times New Roman" w:hAnsi="Arial" w:cs="Arial"/>
          <w:sz w:val="20"/>
          <w:szCs w:val="20"/>
          <w:lang w:eastAsia="en-GB"/>
        </w:rPr>
        <w:t xml:space="preserve"> S.C.      </w:t>
      </w:r>
      <w:r w:rsidRPr="00551BBF">
        <w:rPr>
          <w:rFonts w:ascii="Arial" w:eastAsia="Times New Roman" w:hAnsi="Arial" w:cs="Arial"/>
          <w:sz w:val="20"/>
          <w:szCs w:val="20"/>
          <w:lang w:eastAsia="en-GB"/>
        </w:rPr>
        <w:sym w:font="Webdings" w:char="F063"/>
      </w:r>
      <w:r w:rsidRPr="00551BBF">
        <w:rPr>
          <w:rFonts w:ascii="Arial" w:eastAsia="Times New Roman" w:hAnsi="Arial" w:cs="Arial"/>
          <w:sz w:val="20"/>
          <w:szCs w:val="20"/>
          <w:lang w:eastAsia="en-GB"/>
        </w:rPr>
        <w:t xml:space="preserve"> Other (Please specify)</w:t>
      </w:r>
    </w:p>
    <w:p w14:paraId="2A73A87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3212382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00009A4B"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r w:rsidRPr="00551BBF">
        <w:rPr>
          <w:rFonts w:ascii="Arial" w:eastAsia="Times New Roman" w:hAnsi="Arial" w:cs="Arial"/>
          <w:sz w:val="20"/>
          <w:szCs w:val="20"/>
          <w:lang w:val="en-GB" w:eastAsia="en-GB"/>
        </w:rPr>
        <w:t>A. Include sample of the Finished Pharmaceutical Product with the CoA of the sample.</w:t>
      </w:r>
    </w:p>
    <w:p w14:paraId="322BE139"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p>
    <w:p w14:paraId="586C2777"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t>B. Attach package insert if applicable and patient information leaflet (PIL). Kindly note that SRA or WHO PQT approval must be attached.</w:t>
      </w:r>
    </w:p>
    <w:p w14:paraId="4832ED1A"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64BED55C"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080C1F3D" w14:textId="77777777" w:rsidR="00551BBF" w:rsidRPr="00551BBF" w:rsidRDefault="00551BBF" w:rsidP="00D073AD">
      <w:pPr>
        <w:numPr>
          <w:ilvl w:val="0"/>
          <w:numId w:val="23"/>
        </w:numPr>
        <w:spacing w:after="0" w:line="240" w:lineRule="auto"/>
        <w:ind w:firstLine="0"/>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 xml:space="preserve">PACKAGING </w:t>
      </w:r>
    </w:p>
    <w:p w14:paraId="54172174"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166B451F"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 xml:space="preserve">Number of dosage units per primary packs: </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2C4771E8"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4BE99B3C"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shd w:val="clear" w:color="auto" w:fill="CCCCCC"/>
          <w:lang w:eastAsia="en-GB"/>
        </w:rPr>
      </w:pPr>
      <w:r w:rsidRPr="00551BBF">
        <w:rPr>
          <w:rFonts w:ascii="Arial" w:eastAsia="Times New Roman" w:hAnsi="Arial" w:cs="Arial"/>
          <w:sz w:val="20"/>
          <w:szCs w:val="20"/>
          <w:lang w:eastAsia="en-GB"/>
        </w:rPr>
        <w:t>Numbers of primary packs per secondary pack (Multiples of unit packs):</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5BF53159"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shd w:val="clear" w:color="auto" w:fill="CCCCCC"/>
          <w:lang w:eastAsia="en-GB"/>
        </w:rPr>
      </w:pPr>
    </w:p>
    <w:p w14:paraId="68731A64"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shd w:val="clear" w:color="auto" w:fill="CCCCCC"/>
          <w:lang w:eastAsia="en-GB"/>
        </w:rPr>
      </w:pPr>
      <w:r w:rsidRPr="00551BBF">
        <w:rPr>
          <w:rFonts w:ascii="Arial" w:eastAsia="Times New Roman" w:hAnsi="Arial" w:cs="Arial"/>
          <w:sz w:val="20"/>
          <w:szCs w:val="20"/>
          <w:shd w:val="clear" w:color="auto" w:fill="CCCCCC"/>
          <w:lang w:eastAsia="en-GB"/>
        </w:rPr>
        <w:t>(Fill the below if more than one type of packaging)</w:t>
      </w:r>
    </w:p>
    <w:p w14:paraId="22C86039"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shd w:val="clear" w:color="auto" w:fill="CCCCCC"/>
          <w:lang w:eastAsia="en-GB"/>
        </w:rPr>
      </w:pPr>
    </w:p>
    <w:p w14:paraId="7C2021C7"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 xml:space="preserve">Number of dosage units per primary packs: </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77BCBC89"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1E99CDAE"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Numbers of primary packs per secondary pack (Multiples of unit packs):</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0D745412"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42C9F16F"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 xml:space="preserve">Number of dosage units per primary packs: </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58400052"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2A593131"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Numbers of primary packs per secondary pack (Multiples of unit packs):</w:t>
      </w:r>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p>
    <w:p w14:paraId="3AC0F1C1"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color w:val="0000FF"/>
          <w:sz w:val="20"/>
          <w:szCs w:val="20"/>
          <w:lang w:eastAsia="en-GB"/>
        </w:rPr>
      </w:pPr>
    </w:p>
    <w:p w14:paraId="1707417F"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color w:val="0000FF"/>
          <w:sz w:val="20"/>
          <w:szCs w:val="20"/>
          <w:lang w:eastAsia="en-GB"/>
        </w:rPr>
      </w:pPr>
    </w:p>
    <w:p w14:paraId="0C686A73"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Description and composition of primary packaging materials:</w:t>
      </w:r>
      <w:r w:rsidRPr="00551BBF">
        <w:rPr>
          <w:rFonts w:ascii="Arial" w:eastAsia="Times New Roman" w:hAnsi="Arial" w:cs="Arial"/>
          <w:sz w:val="20"/>
          <w:szCs w:val="20"/>
          <w:lang w:eastAsia="en-GB"/>
        </w:rPr>
        <w:tab/>
      </w:r>
      <w:bookmarkStart w:id="3" w:name="Text49"/>
      <w:r w:rsidRPr="00551BBF">
        <w:rPr>
          <w:rFonts w:ascii="Arial" w:eastAsia="Times New Roman" w:hAnsi="Arial" w:cs="Arial"/>
          <w:sz w:val="20"/>
          <w:szCs w:val="20"/>
          <w:lang w:eastAsia="en-GB"/>
        </w:rPr>
        <w:tab/>
      </w:r>
      <w:r w:rsidRPr="00551BBF">
        <w:rPr>
          <w:rFonts w:ascii="Arial" w:eastAsia="Times New Roman" w:hAnsi="Arial" w:cs="Arial"/>
          <w:sz w:val="20"/>
          <w:szCs w:val="20"/>
          <w:shd w:val="clear" w:color="auto" w:fill="CCCCCC"/>
          <w:lang w:eastAsia="en-GB"/>
        </w:rPr>
        <w:fldChar w:fldCharType="begin">
          <w:ffData>
            <w:name w:val="Text49"/>
            <w:enabled/>
            <w:calcOnExit w:val="0"/>
            <w:textInput>
              <w:maxLength w:val="12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bookmarkEnd w:id="3"/>
    </w:p>
    <w:p w14:paraId="1CC871EE"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50C77B1F"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Description and composition of secondary packaging materials:</w:t>
      </w:r>
      <w:r w:rsidRPr="00551BBF">
        <w:rPr>
          <w:rFonts w:ascii="Arial" w:eastAsia="Times New Roman" w:hAnsi="Arial" w:cs="Arial"/>
          <w:sz w:val="20"/>
          <w:szCs w:val="20"/>
          <w:lang w:eastAsia="en-GB"/>
        </w:rPr>
        <w:tab/>
      </w:r>
      <w:bookmarkStart w:id="4" w:name="Text46"/>
      <w:r w:rsidRPr="00551BBF">
        <w:rPr>
          <w:rFonts w:ascii="Arial" w:eastAsia="Times New Roman" w:hAnsi="Arial" w:cs="Arial"/>
          <w:sz w:val="20"/>
          <w:szCs w:val="20"/>
          <w:shd w:val="clear" w:color="auto" w:fill="CCCCCC"/>
          <w:lang w:eastAsia="en-GB"/>
        </w:rPr>
        <w:fldChar w:fldCharType="begin">
          <w:ffData>
            <w:name w:val="Text46"/>
            <w:enabled/>
            <w:calcOnExit w:val="0"/>
            <w:textInput>
              <w:maxLength w:val="12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bookmarkEnd w:id="4"/>
      <w:r w:rsidRPr="00551BBF">
        <w:rPr>
          <w:rFonts w:ascii="Arial" w:eastAsia="Times New Roman" w:hAnsi="Arial" w:cs="Arial"/>
          <w:sz w:val="20"/>
          <w:szCs w:val="20"/>
          <w:lang w:eastAsia="en-GB"/>
        </w:rPr>
        <w:t xml:space="preserve">  </w:t>
      </w:r>
    </w:p>
    <w:p w14:paraId="0FCB2EEE"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00D40BB3"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61D17E15" w14:textId="77777777" w:rsidR="00551BBF" w:rsidRPr="00551BBF" w:rsidRDefault="00551BBF" w:rsidP="00D073AD">
      <w:pPr>
        <w:numPr>
          <w:ilvl w:val="0"/>
          <w:numId w:val="23"/>
        </w:numPr>
        <w:spacing w:after="0" w:line="240" w:lineRule="auto"/>
        <w:ind w:firstLine="0"/>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SHELF LIFE and STORAGE CONDITIONS</w:t>
      </w:r>
    </w:p>
    <w:p w14:paraId="3CDEE457"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4DEAB47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Shelf life as it appears on the packaging:</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bookmarkStart w:id="5" w:name="Text87"/>
      <w:r w:rsidRPr="00551BBF">
        <w:rPr>
          <w:rFonts w:ascii="Arial" w:eastAsia="Times New Roman" w:hAnsi="Arial" w:cs="Arial"/>
          <w:sz w:val="20"/>
          <w:szCs w:val="20"/>
          <w:lang w:val="en-GB" w:eastAsia="en-GB"/>
        </w:rPr>
        <w:fldChar w:fldCharType="begin">
          <w:ffData>
            <w:name w:val="Text87"/>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bookmarkEnd w:id="5"/>
    </w:p>
    <w:p w14:paraId="4019674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299B33C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Shelf life after primary package is opened:</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2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421D58B7"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7AE14A01"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2FE10D4A"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Specific storage conditions for this product as they appear on the packaging and based on stability studies: </w:t>
      </w:r>
    </w:p>
    <w:p w14:paraId="67C78C59"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6D60229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Temperature:</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1C1B3EF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5C4C44CD"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Light:</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74F864F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7845E7D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Humidity:</w:t>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2CDBFF0B"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0ED41E0B"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Other (Specify):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5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7A9145B0"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p w14:paraId="322B6BE5"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p>
    <w:p w14:paraId="46D70CE1" w14:textId="77777777" w:rsidR="00551BBF" w:rsidRPr="00551BBF" w:rsidRDefault="00551BBF" w:rsidP="00D073AD">
      <w:pPr>
        <w:numPr>
          <w:ilvl w:val="0"/>
          <w:numId w:val="23"/>
        </w:numPr>
        <w:spacing w:after="0" w:line="240" w:lineRule="auto"/>
        <w:ind w:firstLine="0"/>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REGULATORY STATUS</w:t>
      </w:r>
    </w:p>
    <w:p w14:paraId="4315E1AA"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397F0D0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Certificate of Pharmaceutical Product No.:</w:t>
      </w:r>
      <w:r w:rsidRPr="00551BBF">
        <w:rPr>
          <w:rFonts w:ascii="Arial" w:eastAsia="Times New Roman" w:hAnsi="Arial" w:cs="Arial"/>
          <w:sz w:val="20"/>
          <w:szCs w:val="20"/>
          <w:lang w:val="en-GB" w:eastAsia="en-GB"/>
        </w:rPr>
        <w:tab/>
      </w:r>
      <w:bookmarkStart w:id="6" w:name="Text91"/>
      <w:r w:rsidRPr="00551BBF">
        <w:rPr>
          <w:rFonts w:ascii="Arial" w:eastAsia="Times New Roman" w:hAnsi="Arial" w:cs="Arial"/>
          <w:sz w:val="20"/>
          <w:szCs w:val="20"/>
          <w:lang w:val="en-GB" w:eastAsia="en-GB"/>
        </w:rPr>
        <w:fldChar w:fldCharType="begin">
          <w:ffData>
            <w:name w:val="Text91"/>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bookmarkEnd w:id="6"/>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p>
    <w:p w14:paraId="5A22957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7BCCAF3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Valid until:</w:t>
      </w:r>
      <w:r w:rsidRPr="00551BBF">
        <w:rPr>
          <w:rFonts w:ascii="Arial" w:eastAsia="Times New Roman" w:hAnsi="Arial" w:cs="Arial"/>
          <w:sz w:val="20"/>
          <w:szCs w:val="20"/>
          <w:lang w:val="en-GB" w:eastAsia="en-GB"/>
        </w:rPr>
        <w:tab/>
      </w:r>
      <w:bookmarkStart w:id="7" w:name="Text92"/>
      <w:r w:rsidRPr="00551BBF">
        <w:rPr>
          <w:rFonts w:ascii="Arial" w:eastAsia="Times New Roman" w:hAnsi="Arial" w:cs="Arial"/>
          <w:sz w:val="20"/>
          <w:szCs w:val="20"/>
          <w:lang w:val="en-GB" w:eastAsia="en-GB"/>
        </w:rPr>
        <w:fldChar w:fldCharType="begin">
          <w:ffData>
            <w:name w:val="Text92"/>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bookmarkEnd w:id="7"/>
    </w:p>
    <w:p w14:paraId="766C0CDA"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2A3608E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CPP issued by (Name of Agency):</w:t>
      </w:r>
      <w:r w:rsidRPr="00551BBF">
        <w:rPr>
          <w:rFonts w:ascii="Arial" w:eastAsia="Times New Roman" w:hAnsi="Arial" w:cs="Arial"/>
          <w:sz w:val="20"/>
          <w:szCs w:val="20"/>
          <w:lang w:val="en-GB" w:eastAsia="en-GB"/>
        </w:rPr>
        <w:tab/>
        <w:t xml:space="preserve"> </w:t>
      </w:r>
      <w:r w:rsidRPr="00551BBF">
        <w:rPr>
          <w:rFonts w:ascii="Arial" w:eastAsia="Times New Roman" w:hAnsi="Arial" w:cs="Arial"/>
          <w:sz w:val="20"/>
          <w:szCs w:val="20"/>
          <w:lang w:val="en-GB" w:eastAsia="en-GB"/>
        </w:rPr>
        <w:tab/>
      </w:r>
      <w:bookmarkStart w:id="8" w:name="Text93"/>
      <w:r w:rsidRPr="00551BBF">
        <w:rPr>
          <w:rFonts w:ascii="Arial" w:eastAsia="Times New Roman" w:hAnsi="Arial" w:cs="Arial"/>
          <w:sz w:val="20"/>
          <w:szCs w:val="20"/>
          <w:lang w:val="en-GB" w:eastAsia="en-GB"/>
        </w:rPr>
        <w:fldChar w:fldCharType="begin">
          <w:ffData>
            <w:name w:val="Text93"/>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fldChar w:fldCharType="end"/>
      </w:r>
      <w:bookmarkEnd w:id="8"/>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p>
    <w:p w14:paraId="7600233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7E53CFA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bookmarkStart w:id="9" w:name="Text94"/>
      <w:r w:rsidRPr="00551BBF">
        <w:rPr>
          <w:rFonts w:ascii="Arial" w:eastAsia="Times New Roman" w:hAnsi="Arial" w:cs="Arial"/>
          <w:sz w:val="20"/>
          <w:szCs w:val="20"/>
          <w:lang w:val="en-GB" w:eastAsia="en-GB"/>
        </w:rPr>
        <w:fldChar w:fldCharType="begin">
          <w:ffData>
            <w:name w:val="Text94"/>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t> </w:t>
      </w:r>
      <w:r w:rsidRPr="00551BBF">
        <w:rPr>
          <w:rFonts w:ascii="Arial" w:eastAsia="Times New Roman" w:hAnsi="Arial" w:cs="Arial"/>
          <w:sz w:val="20"/>
          <w:szCs w:val="20"/>
          <w:lang w:val="en-GB" w:eastAsia="en-GB"/>
        </w:rPr>
        <w:fldChar w:fldCharType="end"/>
      </w:r>
      <w:bookmarkEnd w:id="9"/>
    </w:p>
    <w:p w14:paraId="7051BEB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0B0D466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 Attach Certificate of Pharmaceutical Product (CPP) according to the WHO Certification Scheme-WHO Technical Report Series No. 863 (earlier version is not acceptable) or equivalent document. All questions on the certificate should be answered and all attachments included.</w:t>
      </w:r>
    </w:p>
    <w:p w14:paraId="17517BA9" w14:textId="77777777" w:rsidR="00551BBF" w:rsidRPr="00551BBF" w:rsidRDefault="00551BBF" w:rsidP="00551BBF">
      <w:pPr>
        <w:spacing w:after="0" w:line="240" w:lineRule="auto"/>
        <w:ind w:left="360"/>
        <w:jc w:val="both"/>
        <w:rPr>
          <w:rFonts w:ascii="Arial" w:eastAsia="Times New Roman" w:hAnsi="Arial" w:cs="Arial"/>
          <w:b/>
          <w:sz w:val="20"/>
          <w:szCs w:val="20"/>
          <w:lang w:val="en-GB" w:eastAsia="en-GB"/>
        </w:rPr>
      </w:pPr>
    </w:p>
    <w:p w14:paraId="5CC9EE38" w14:textId="24AF00E2" w:rsidR="00551BBF" w:rsidRPr="00551BBF" w:rsidRDefault="00551BBF" w:rsidP="00772BBE">
      <w:pPr>
        <w:spacing w:after="200" w:line="276" w:lineRule="auto"/>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Tick and fill in all fields that apply:</w:t>
      </w:r>
    </w:p>
    <w:p w14:paraId="49C4C9D6" w14:textId="77777777" w:rsidR="00551BBF" w:rsidRPr="00551BBF" w:rsidRDefault="00551BBF" w:rsidP="00551BBF">
      <w:pPr>
        <w:tabs>
          <w:tab w:val="left" w:pos="-720"/>
          <w:tab w:val="left" w:pos="720"/>
          <w:tab w:val="left" w:pos="1029"/>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3"/>
        <w:gridCol w:w="4127"/>
      </w:tblGrid>
      <w:tr w:rsidR="00551BBF" w:rsidRPr="00551BBF" w14:paraId="51DB432D" w14:textId="77777777" w:rsidTr="007A2CD0">
        <w:tc>
          <w:tcPr>
            <w:tcW w:w="5000" w:type="pct"/>
            <w:gridSpan w:val="2"/>
          </w:tcPr>
          <w:bookmarkStart w:id="10" w:name="Check44"/>
          <w:p w14:paraId="1D7FFB6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fldChar w:fldCharType="begin">
                <w:ffData>
                  <w:name w:val="Check44"/>
                  <w:enabled/>
                  <w:calcOnExit w:val="0"/>
                  <w:checkBox>
                    <w:sizeAuto/>
                    <w:default w:val="0"/>
                  </w:checkBox>
                </w:ffData>
              </w:fldChar>
            </w:r>
            <w:r w:rsidRPr="00551BBF">
              <w:rPr>
                <w:rFonts w:ascii="Arial" w:eastAsia="Times New Roman" w:hAnsi="Arial" w:cs="Arial"/>
                <w:sz w:val="20"/>
                <w:szCs w:val="20"/>
                <w:lang w:val="en-GB" w:eastAsia="en-GB"/>
              </w:rPr>
              <w:instrText xml:space="preserve"> FORMCHECKBOX </w:instrText>
            </w:r>
            <w:r w:rsidR="00053590">
              <w:rPr>
                <w:rFonts w:ascii="Arial" w:eastAsia="Times New Roman" w:hAnsi="Arial" w:cs="Arial"/>
                <w:sz w:val="20"/>
                <w:szCs w:val="20"/>
                <w:lang w:val="en-GB" w:eastAsia="en-GB"/>
              </w:rPr>
            </w:r>
            <w:r w:rsidR="00053590">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fldChar w:fldCharType="end"/>
            </w:r>
            <w:bookmarkEnd w:id="10"/>
            <w:r w:rsidRPr="00551BBF">
              <w:rPr>
                <w:rFonts w:ascii="Arial" w:eastAsia="Times New Roman" w:hAnsi="Arial" w:cs="Arial"/>
                <w:sz w:val="20"/>
                <w:szCs w:val="20"/>
                <w:lang w:val="en-GB" w:eastAsia="en-GB"/>
              </w:rPr>
              <w:t xml:space="preserve"> Product registered and currently marketed in the country of manufacture </w:t>
            </w:r>
          </w:p>
        </w:tc>
      </w:tr>
      <w:tr w:rsidR="00551BBF" w:rsidRPr="00551BBF" w14:paraId="3F2CD07A" w14:textId="77777777" w:rsidTr="007A2CD0">
        <w:tc>
          <w:tcPr>
            <w:tcW w:w="2793" w:type="pct"/>
          </w:tcPr>
          <w:p w14:paraId="63AD031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License no:</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7F5D73B5" w14:textId="77777777" w:rsidR="00551BBF" w:rsidRPr="00551BBF" w:rsidRDefault="00551BBF" w:rsidP="00551BBF">
            <w:pPr>
              <w:spacing w:after="0" w:line="240" w:lineRule="auto"/>
              <w:ind w:left="252"/>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Valid until: </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r w:rsidRPr="00551BBF">
              <w:rPr>
                <w:rFonts w:ascii="Arial" w:eastAsia="Times New Roman" w:hAnsi="Arial" w:cs="Arial"/>
                <w:sz w:val="20"/>
                <w:szCs w:val="20"/>
                <w:lang w:val="en-GB" w:eastAsia="en-GB"/>
              </w:rPr>
              <w:t xml:space="preserve"> </w:t>
            </w:r>
          </w:p>
        </w:tc>
      </w:tr>
      <w:tr w:rsidR="00551BBF" w:rsidRPr="00551BBF" w14:paraId="54D95D4C" w14:textId="77777777" w:rsidTr="007A2CD0">
        <w:tc>
          <w:tcPr>
            <w:tcW w:w="2793" w:type="pct"/>
          </w:tcPr>
          <w:p w14:paraId="3546BD8D"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Issued by: Agency: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6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75E28CE8" w14:textId="77777777" w:rsidR="00551BBF" w:rsidRPr="00551BBF" w:rsidRDefault="00551BBF" w:rsidP="00551BBF">
            <w:pPr>
              <w:spacing w:after="0" w:line="240" w:lineRule="auto"/>
              <w:ind w:left="252"/>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5"/>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0F449373" w14:textId="77777777" w:rsidR="00551BBF" w:rsidRPr="00551BBF" w:rsidRDefault="00551BBF" w:rsidP="00551BBF">
            <w:pPr>
              <w:spacing w:after="0" w:line="240" w:lineRule="auto"/>
              <w:ind w:left="252"/>
              <w:jc w:val="both"/>
              <w:rPr>
                <w:rFonts w:ascii="Arial" w:eastAsia="Times New Roman" w:hAnsi="Arial" w:cs="Arial"/>
                <w:sz w:val="20"/>
                <w:szCs w:val="20"/>
                <w:lang w:val="en-GB" w:eastAsia="en-GB"/>
              </w:rPr>
            </w:pPr>
          </w:p>
        </w:tc>
      </w:tr>
      <w:bookmarkStart w:id="11" w:name="Check45"/>
      <w:tr w:rsidR="00551BBF" w:rsidRPr="00551BBF" w14:paraId="068124A3" w14:textId="77777777" w:rsidTr="007A2CD0">
        <w:tc>
          <w:tcPr>
            <w:tcW w:w="5000" w:type="pct"/>
            <w:gridSpan w:val="2"/>
          </w:tcPr>
          <w:p w14:paraId="31DD0121"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fldChar w:fldCharType="begin">
                <w:ffData>
                  <w:name w:val="Check45"/>
                  <w:enabled/>
                  <w:calcOnExit w:val="0"/>
                  <w:checkBox>
                    <w:sizeAuto/>
                    <w:default w:val="0"/>
                  </w:checkBox>
                </w:ffData>
              </w:fldChar>
            </w:r>
            <w:r w:rsidRPr="00551BBF">
              <w:rPr>
                <w:rFonts w:ascii="Arial" w:eastAsia="Times New Roman" w:hAnsi="Arial" w:cs="Arial"/>
                <w:sz w:val="20"/>
                <w:szCs w:val="20"/>
                <w:lang w:val="en-GB" w:eastAsia="en-GB"/>
              </w:rPr>
              <w:instrText xml:space="preserve"> FORMCHECKBOX </w:instrText>
            </w:r>
            <w:r w:rsidR="00053590">
              <w:rPr>
                <w:rFonts w:ascii="Arial" w:eastAsia="Times New Roman" w:hAnsi="Arial" w:cs="Arial"/>
                <w:sz w:val="20"/>
                <w:szCs w:val="20"/>
                <w:lang w:val="en-GB" w:eastAsia="en-GB"/>
              </w:rPr>
            </w:r>
            <w:r w:rsidR="00053590">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fldChar w:fldCharType="end"/>
            </w:r>
            <w:bookmarkEnd w:id="11"/>
            <w:r w:rsidRPr="00551BBF">
              <w:rPr>
                <w:rFonts w:ascii="Arial" w:eastAsia="Times New Roman" w:hAnsi="Arial" w:cs="Arial"/>
                <w:sz w:val="20"/>
                <w:szCs w:val="20"/>
                <w:lang w:val="en-GB" w:eastAsia="en-GB"/>
              </w:rPr>
              <w:t xml:space="preserve"> Product registered for marketing in the country of manufacture but not currently marketed: </w:t>
            </w:r>
          </w:p>
        </w:tc>
      </w:tr>
      <w:tr w:rsidR="00551BBF" w:rsidRPr="00551BBF" w14:paraId="3CA31C63" w14:textId="77777777" w:rsidTr="007A2CD0">
        <w:tc>
          <w:tcPr>
            <w:tcW w:w="2793" w:type="pct"/>
          </w:tcPr>
          <w:p w14:paraId="236725E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License no:</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4726F573" w14:textId="77777777" w:rsidR="00551BBF" w:rsidRPr="00551BBF" w:rsidRDefault="00551BBF" w:rsidP="00551BBF">
            <w:pPr>
              <w:spacing w:after="0" w:line="240" w:lineRule="auto"/>
              <w:ind w:left="252"/>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Valid until: </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r w:rsidRPr="00551BBF">
              <w:rPr>
                <w:rFonts w:ascii="Arial" w:eastAsia="Times New Roman" w:hAnsi="Arial" w:cs="Arial"/>
                <w:sz w:val="20"/>
                <w:szCs w:val="20"/>
                <w:lang w:val="en-GB" w:eastAsia="en-GB"/>
              </w:rPr>
              <w:t xml:space="preserve"> </w:t>
            </w:r>
          </w:p>
        </w:tc>
      </w:tr>
      <w:tr w:rsidR="00551BBF" w:rsidRPr="00551BBF" w14:paraId="79363C4C" w14:textId="77777777" w:rsidTr="007A2CD0">
        <w:tc>
          <w:tcPr>
            <w:tcW w:w="2793" w:type="pct"/>
          </w:tcPr>
          <w:p w14:paraId="5884D31C"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Issued by: Agency: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6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7AA3CE82" w14:textId="77777777" w:rsidR="00551BBF" w:rsidRPr="00551BBF" w:rsidRDefault="00551BBF" w:rsidP="00551BBF">
            <w:pPr>
              <w:spacing w:after="0" w:line="240" w:lineRule="auto"/>
              <w:ind w:left="252"/>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5"/>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bookmarkStart w:id="12" w:name="Check46"/>
      <w:tr w:rsidR="00551BBF" w:rsidRPr="00551BBF" w14:paraId="091CED06" w14:textId="77777777" w:rsidTr="007A2CD0">
        <w:tc>
          <w:tcPr>
            <w:tcW w:w="5000" w:type="pct"/>
            <w:gridSpan w:val="2"/>
          </w:tcPr>
          <w:p w14:paraId="30B41F2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fldChar w:fldCharType="begin">
                <w:ffData>
                  <w:name w:val="Check46"/>
                  <w:enabled/>
                  <w:calcOnExit w:val="0"/>
                  <w:checkBox>
                    <w:sizeAuto/>
                    <w:default w:val="0"/>
                  </w:checkBox>
                </w:ffData>
              </w:fldChar>
            </w:r>
            <w:r w:rsidRPr="00551BBF">
              <w:rPr>
                <w:rFonts w:ascii="Arial" w:eastAsia="Times New Roman" w:hAnsi="Arial" w:cs="Arial"/>
                <w:sz w:val="20"/>
                <w:szCs w:val="20"/>
                <w:lang w:val="en-GB" w:eastAsia="en-GB"/>
              </w:rPr>
              <w:instrText xml:space="preserve"> FORMCHECKBOX </w:instrText>
            </w:r>
            <w:r w:rsidR="00053590">
              <w:rPr>
                <w:rFonts w:ascii="Arial" w:eastAsia="Times New Roman" w:hAnsi="Arial" w:cs="Arial"/>
                <w:sz w:val="20"/>
                <w:szCs w:val="20"/>
                <w:lang w:val="en-GB" w:eastAsia="en-GB"/>
              </w:rPr>
            </w:r>
            <w:r w:rsidR="00053590">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fldChar w:fldCharType="end"/>
            </w:r>
            <w:bookmarkEnd w:id="12"/>
            <w:r w:rsidRPr="00551BBF">
              <w:rPr>
                <w:rFonts w:ascii="Arial" w:eastAsia="Times New Roman" w:hAnsi="Arial" w:cs="Arial"/>
                <w:sz w:val="20"/>
                <w:szCs w:val="20"/>
                <w:lang w:val="en-GB" w:eastAsia="en-GB"/>
              </w:rPr>
              <w:t xml:space="preserve"> Product registered for export only</w:t>
            </w:r>
          </w:p>
        </w:tc>
      </w:tr>
      <w:tr w:rsidR="00551BBF" w:rsidRPr="00551BBF" w14:paraId="087D93CD" w14:textId="77777777" w:rsidTr="007A2CD0">
        <w:tc>
          <w:tcPr>
            <w:tcW w:w="2793" w:type="pct"/>
          </w:tcPr>
          <w:p w14:paraId="35BDB355"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License no:</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4995878A" w14:textId="77777777" w:rsidR="00551BBF" w:rsidRPr="00551BBF" w:rsidRDefault="00551BBF" w:rsidP="00551BBF">
            <w:pPr>
              <w:spacing w:after="0" w:line="240" w:lineRule="auto"/>
              <w:ind w:left="252"/>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Valid until: </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r w:rsidRPr="00551BBF">
              <w:rPr>
                <w:rFonts w:ascii="Arial" w:eastAsia="Times New Roman" w:hAnsi="Arial" w:cs="Arial"/>
                <w:sz w:val="20"/>
                <w:szCs w:val="20"/>
                <w:lang w:val="en-GB" w:eastAsia="en-GB"/>
              </w:rPr>
              <w:t xml:space="preserve"> </w:t>
            </w:r>
          </w:p>
        </w:tc>
      </w:tr>
      <w:tr w:rsidR="00551BBF" w:rsidRPr="00551BBF" w14:paraId="0EF614B2" w14:textId="77777777" w:rsidTr="007A2CD0">
        <w:tc>
          <w:tcPr>
            <w:tcW w:w="2793" w:type="pct"/>
          </w:tcPr>
          <w:p w14:paraId="549BCAB5"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Issued by: Agency: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6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2207" w:type="pct"/>
          </w:tcPr>
          <w:p w14:paraId="77BC542C" w14:textId="77777777" w:rsidR="00551BBF" w:rsidRPr="00551BBF" w:rsidRDefault="00551BBF" w:rsidP="00551BBF">
            <w:pPr>
              <w:spacing w:after="0" w:line="240" w:lineRule="auto"/>
              <w:ind w:left="252"/>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5"/>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r>
    </w:tbl>
    <w:p w14:paraId="1184BC1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bookmarkStart w:id="13" w:name="Check47"/>
    </w:p>
    <w:p w14:paraId="2C31A15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fldChar w:fldCharType="begin">
          <w:ffData>
            <w:name w:val="Check47"/>
            <w:enabled/>
            <w:calcOnExit w:val="0"/>
            <w:checkBox>
              <w:sizeAuto/>
              <w:default w:val="0"/>
            </w:checkBox>
          </w:ffData>
        </w:fldChar>
      </w:r>
      <w:r w:rsidRPr="00551BBF">
        <w:rPr>
          <w:rFonts w:ascii="Arial" w:eastAsia="Times New Roman" w:hAnsi="Arial" w:cs="Arial"/>
          <w:sz w:val="20"/>
          <w:szCs w:val="20"/>
          <w:lang w:val="en-GB" w:eastAsia="en-GB"/>
        </w:rPr>
        <w:instrText xml:space="preserve"> FORMCHECKBOX </w:instrText>
      </w:r>
      <w:r w:rsidR="00053590">
        <w:rPr>
          <w:rFonts w:ascii="Arial" w:eastAsia="Times New Roman" w:hAnsi="Arial" w:cs="Arial"/>
          <w:sz w:val="20"/>
          <w:szCs w:val="20"/>
          <w:lang w:val="en-GB" w:eastAsia="en-GB"/>
        </w:rPr>
      </w:r>
      <w:r w:rsidR="00053590">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fldChar w:fldCharType="end"/>
      </w:r>
      <w:bookmarkEnd w:id="13"/>
      <w:r w:rsidRPr="00551BBF">
        <w:rPr>
          <w:rFonts w:ascii="Arial" w:eastAsia="Times New Roman" w:hAnsi="Arial" w:cs="Arial"/>
          <w:sz w:val="20"/>
          <w:szCs w:val="20"/>
          <w:lang w:val="en-GB" w:eastAsia="en-GB"/>
        </w:rPr>
        <w:t xml:space="preserve"> Product not registered in country of manufacture (please clarify): </w:t>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07085E28"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6710D13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D. Attach a list of countries where product is registered, including the specific product name and license number in each country.</w:t>
      </w:r>
    </w:p>
    <w:p w14:paraId="0B36022C"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31FDFC65"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E. Copy of registration certificate from Stringent Regulatory Authority OR Approval Letter from WHO Prequalification Team.</w:t>
      </w:r>
    </w:p>
    <w:p w14:paraId="77C8812F"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6210E7C0"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3D979E5F"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p>
    <w:p w14:paraId="7CA37262"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r w:rsidRPr="00551BBF">
        <w:rPr>
          <w:rFonts w:ascii="Arial" w:eastAsia="Times New Roman" w:hAnsi="Arial" w:cs="Arial"/>
          <w:b/>
          <w:sz w:val="20"/>
          <w:szCs w:val="20"/>
          <w:u w:val="single"/>
          <w:lang w:val="en-GB" w:eastAsia="en-GB"/>
        </w:rPr>
        <w:t>Part 3: MANUFACTURER INFORMATION</w:t>
      </w:r>
    </w:p>
    <w:p w14:paraId="25680B92"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23909E28" w14:textId="77777777" w:rsidR="00551BBF" w:rsidRPr="00551BBF" w:rsidRDefault="00551BBF" w:rsidP="00D073AD">
      <w:pPr>
        <w:numPr>
          <w:ilvl w:val="0"/>
          <w:numId w:val="25"/>
        </w:numPr>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 xml:space="preserve">GOOD MANUFACTURING PRACTICES (GMP) </w:t>
      </w:r>
    </w:p>
    <w:p w14:paraId="7E102E42" w14:textId="77777777"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5"/>
        <w:gridCol w:w="4349"/>
      </w:tblGrid>
      <w:tr w:rsidR="00551BBF" w:rsidRPr="00551BBF" w14:paraId="14712FBC" w14:textId="77777777" w:rsidTr="007A2CD0">
        <w:tc>
          <w:tcPr>
            <w:tcW w:w="5505" w:type="dxa"/>
          </w:tcPr>
          <w:p w14:paraId="4DCB8FFD"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WHO GMP certificate no:</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3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4349" w:type="dxa"/>
          </w:tcPr>
          <w:p w14:paraId="155FBA0D" w14:textId="77777777" w:rsidR="00551BBF" w:rsidRPr="00551BBF" w:rsidRDefault="00551BBF" w:rsidP="00551BBF">
            <w:pPr>
              <w:tabs>
                <w:tab w:val="left" w:pos="2220"/>
              </w:tabs>
              <w:spacing w:after="0" w:line="240" w:lineRule="auto"/>
              <w:ind w:left="252"/>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Valid until: </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fldChar w:fldCharType="begin">
                <w:ffData>
                  <w:name w:val="Text95"/>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r w:rsidRPr="00551BBF">
              <w:rPr>
                <w:rFonts w:ascii="Arial" w:eastAsia="Times New Roman" w:hAnsi="Arial" w:cs="Arial"/>
                <w:sz w:val="20"/>
                <w:szCs w:val="20"/>
                <w:lang w:val="en-GB" w:eastAsia="en-GB"/>
              </w:rPr>
              <w:t xml:space="preserve"> </w:t>
            </w:r>
          </w:p>
        </w:tc>
      </w:tr>
      <w:tr w:rsidR="00551BBF" w:rsidRPr="00551BBF" w14:paraId="71A4C5AE" w14:textId="77777777" w:rsidTr="007A2CD0">
        <w:tc>
          <w:tcPr>
            <w:tcW w:w="5505" w:type="dxa"/>
          </w:tcPr>
          <w:p w14:paraId="5540FCD0"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Issued by:     </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tab/>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6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4349" w:type="dxa"/>
          </w:tcPr>
          <w:p w14:paraId="392F9646" w14:textId="77777777" w:rsidR="00551BBF" w:rsidRPr="00551BBF" w:rsidRDefault="00551BBF" w:rsidP="00551BBF">
            <w:pPr>
              <w:tabs>
                <w:tab w:val="left" w:pos="2235"/>
              </w:tabs>
              <w:spacing w:after="0" w:line="240" w:lineRule="auto"/>
              <w:ind w:left="252"/>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Country:</w:t>
            </w:r>
            <w:r w:rsidRPr="00551BBF">
              <w:rPr>
                <w:rFonts w:ascii="Arial" w:eastAsia="Times New Roman" w:hAnsi="Arial" w:cs="Arial"/>
                <w:sz w:val="20"/>
                <w:szCs w:val="20"/>
                <w:lang w:val="en-GB" w:eastAsia="en-GB"/>
              </w:rPr>
              <w:tab/>
            </w:r>
            <w:r w:rsidRPr="00551BBF">
              <w:rPr>
                <w:rFonts w:ascii="Arial" w:eastAsia="Times New Roman" w:hAnsi="Arial" w:cs="Arial"/>
                <w:sz w:val="20"/>
                <w:szCs w:val="20"/>
                <w:lang w:val="en-GB" w:eastAsia="en-GB"/>
              </w:rPr>
              <w:fldChar w:fldCharType="begin">
                <w:ffData>
                  <w:name w:val="Text95"/>
                  <w:enabled/>
                  <w:calcOnExit w:val="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p>
        </w:tc>
      </w:tr>
    </w:tbl>
    <w:p w14:paraId="5940A4A3" w14:textId="77777777" w:rsidR="00551BBF" w:rsidRPr="00551BBF" w:rsidRDefault="00551BBF" w:rsidP="00551BBF">
      <w:pPr>
        <w:spacing w:after="0" w:line="240" w:lineRule="auto"/>
        <w:jc w:val="both"/>
        <w:rPr>
          <w:rFonts w:ascii="Arial" w:eastAsia="Times New Roman" w:hAnsi="Arial" w:cs="Arial"/>
          <w:bCs/>
          <w:sz w:val="20"/>
          <w:szCs w:val="20"/>
          <w:lang w:eastAsia="en-GB"/>
        </w:rPr>
      </w:pPr>
    </w:p>
    <w:p w14:paraId="1FF8E7F2" w14:textId="77777777" w:rsidR="00551BBF" w:rsidRPr="00551BBF" w:rsidRDefault="00551BBF" w:rsidP="00551BBF">
      <w:pPr>
        <w:spacing w:after="0" w:line="240" w:lineRule="auto"/>
        <w:jc w:val="both"/>
        <w:rPr>
          <w:rFonts w:ascii="Arial" w:eastAsia="Times New Roman" w:hAnsi="Arial" w:cs="Arial"/>
          <w:bCs/>
          <w:sz w:val="20"/>
          <w:szCs w:val="20"/>
          <w:lang w:eastAsia="en-GB"/>
        </w:rPr>
      </w:pPr>
      <w:r w:rsidRPr="00551BBF">
        <w:rPr>
          <w:rFonts w:ascii="Arial" w:eastAsia="Times New Roman" w:hAnsi="Arial" w:cs="Arial"/>
          <w:bCs/>
          <w:sz w:val="20"/>
          <w:szCs w:val="20"/>
          <w:lang w:eastAsia="en-GB"/>
        </w:rPr>
        <w:t>GMP inspections carried out by (tick all that apply):</w:t>
      </w:r>
    </w:p>
    <w:p w14:paraId="2AE6E384" w14:textId="77777777" w:rsidR="00551BBF" w:rsidRPr="00551BBF" w:rsidRDefault="00551BBF" w:rsidP="00551BBF">
      <w:pPr>
        <w:spacing w:after="0" w:line="240" w:lineRule="auto"/>
        <w:jc w:val="both"/>
        <w:rPr>
          <w:rFonts w:ascii="Arial" w:eastAsia="Times New Roman" w:hAnsi="Arial" w:cs="Arial"/>
          <w:bCs/>
          <w:sz w:val="20"/>
          <w:szCs w:val="20"/>
          <w:lang w:eastAsia="en-GB"/>
        </w:rPr>
      </w:pPr>
    </w:p>
    <w:bookmarkStart w:id="14" w:name="Check49"/>
    <w:p w14:paraId="76B3060F"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r w:rsidRPr="00551BBF">
        <w:rPr>
          <w:rFonts w:ascii="Arial" w:eastAsia="Times New Roman" w:hAnsi="Arial" w:cs="Arial"/>
          <w:bCs/>
          <w:sz w:val="20"/>
          <w:szCs w:val="20"/>
          <w:lang w:eastAsia="en-GB"/>
        </w:rPr>
        <w:fldChar w:fldCharType="begin">
          <w:ffData>
            <w:name w:val="Check49"/>
            <w:enabled/>
            <w:calcOnExit w:val="0"/>
            <w:checkBox>
              <w:sizeAuto/>
              <w:default w:val="0"/>
            </w:checkBox>
          </w:ffData>
        </w:fldChar>
      </w:r>
      <w:r w:rsidRPr="00551BBF">
        <w:rPr>
          <w:rFonts w:ascii="Arial" w:eastAsia="Times New Roman" w:hAnsi="Arial" w:cs="Arial"/>
          <w:bCs/>
          <w:sz w:val="20"/>
          <w:szCs w:val="20"/>
          <w:lang w:eastAsia="en-GB"/>
        </w:rPr>
        <w:instrText xml:space="preserve"> FORMCHECKBOX </w:instrText>
      </w:r>
      <w:r w:rsidR="00053590">
        <w:rPr>
          <w:rFonts w:ascii="Arial" w:eastAsia="Times New Roman" w:hAnsi="Arial" w:cs="Arial"/>
          <w:bCs/>
          <w:sz w:val="20"/>
          <w:szCs w:val="20"/>
          <w:lang w:eastAsia="en-GB"/>
        </w:rPr>
      </w:r>
      <w:r w:rsidR="00053590">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fldChar w:fldCharType="end"/>
      </w:r>
      <w:bookmarkEnd w:id="14"/>
      <w:r w:rsidRPr="00551BBF">
        <w:rPr>
          <w:rFonts w:ascii="Arial" w:eastAsia="Times New Roman" w:hAnsi="Arial" w:cs="Arial"/>
          <w:bCs/>
          <w:sz w:val="20"/>
          <w:szCs w:val="20"/>
          <w:lang w:eastAsia="en-GB"/>
        </w:rPr>
        <w:t xml:space="preserve"> WHO Prequalification</w:t>
      </w:r>
      <w:r w:rsidRPr="00551BBF">
        <w:rPr>
          <w:rFonts w:ascii="Arial" w:eastAsia="Times New Roman" w:hAnsi="Arial" w:cs="Arial"/>
          <w:sz w:val="20"/>
          <w:szCs w:val="20"/>
          <w:lang w:eastAsia="en-GB"/>
        </w:rPr>
        <w:t xml:space="preserve"> Programme</w:t>
      </w:r>
      <w:r w:rsidRPr="00551BBF">
        <w:rPr>
          <w:rFonts w:ascii="Arial" w:eastAsia="Times New Roman" w:hAnsi="Arial" w:cs="Arial"/>
          <w:sz w:val="20"/>
          <w:szCs w:val="20"/>
          <w:lang w:eastAsia="en-GB"/>
        </w:rPr>
        <w:tab/>
        <w:t xml:space="preserve">         Date: </w:t>
      </w:r>
      <w:r w:rsidRPr="00551BBF">
        <w:rPr>
          <w:rFonts w:ascii="Arial" w:eastAsia="Times New Roman" w:hAnsi="Arial" w:cs="Arial"/>
          <w:sz w:val="20"/>
          <w:szCs w:val="20"/>
          <w:shd w:val="clear" w:color="auto" w:fill="CCCCCC"/>
          <w:lang w:eastAsia="en-GB"/>
        </w:rPr>
        <w:fldChar w:fldCharType="begin">
          <w:ffData>
            <w:name w:val=""/>
            <w:enabled/>
            <w:calcOnExit w:val="0"/>
            <w:textInput>
              <w:maxLength w:val="10"/>
            </w:textInput>
          </w:ffData>
        </w:fldChar>
      </w:r>
      <w:r w:rsidRPr="00551BBF">
        <w:rPr>
          <w:rFonts w:ascii="Arial" w:eastAsia="Times New Roman" w:hAnsi="Arial" w:cs="Arial"/>
          <w:sz w:val="20"/>
          <w:szCs w:val="20"/>
          <w:shd w:val="clear" w:color="auto" w:fill="CCCCCC"/>
          <w:lang w:eastAsia="en-GB"/>
        </w:rPr>
        <w:instrText xml:space="preserve"> FORMTEXT </w:instrText>
      </w:r>
      <w:r w:rsidRPr="00551BBF">
        <w:rPr>
          <w:rFonts w:ascii="Arial" w:eastAsia="Times New Roman" w:hAnsi="Arial" w:cs="Arial"/>
          <w:sz w:val="20"/>
          <w:szCs w:val="20"/>
          <w:shd w:val="clear" w:color="auto" w:fill="CCCCCC"/>
          <w:lang w:eastAsia="en-GB"/>
        </w:rPr>
      </w:r>
      <w:r w:rsidRPr="00551BBF">
        <w:rPr>
          <w:rFonts w:ascii="Arial" w:eastAsia="Times New Roman" w:hAnsi="Arial" w:cs="Arial"/>
          <w:sz w:val="20"/>
          <w:szCs w:val="20"/>
          <w:shd w:val="clear" w:color="auto" w:fill="CCCCCC"/>
          <w:lang w:eastAsia="en-GB"/>
        </w:rPr>
        <w:fldChar w:fldCharType="separate"/>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noProof/>
          <w:sz w:val="20"/>
          <w:szCs w:val="20"/>
          <w:shd w:val="clear" w:color="auto" w:fill="CCCCCC"/>
          <w:lang w:eastAsia="en-GB"/>
        </w:rPr>
        <w:t> </w:t>
      </w:r>
      <w:r w:rsidRPr="00551BBF">
        <w:rPr>
          <w:rFonts w:ascii="Arial" w:eastAsia="Times New Roman" w:hAnsi="Arial" w:cs="Arial"/>
          <w:sz w:val="20"/>
          <w:szCs w:val="20"/>
          <w:shd w:val="clear" w:color="auto" w:fill="CCCCCC"/>
          <w:lang w:eastAsia="en-GB"/>
        </w:rPr>
        <w:fldChar w:fldCharType="end"/>
      </w:r>
      <w:r w:rsidRPr="00551BBF">
        <w:rPr>
          <w:rFonts w:ascii="Arial" w:eastAsia="Times New Roman" w:hAnsi="Arial" w:cs="Arial"/>
          <w:sz w:val="20"/>
          <w:szCs w:val="20"/>
          <w:lang w:eastAsia="en-GB"/>
        </w:rPr>
        <w:t xml:space="preserve">         Outcome:     </w:t>
      </w:r>
      <w:r w:rsidRPr="00551BBF">
        <w:rPr>
          <w:rFonts w:ascii="Arial" w:eastAsia="Times New Roman" w:hAnsi="Arial" w:cs="Arial"/>
          <w:sz w:val="20"/>
          <w:szCs w:val="20"/>
          <w:lang w:eastAsia="en-GB"/>
        </w:rPr>
        <w:tab/>
      </w:r>
      <w:bookmarkStart w:id="15" w:name="Text95"/>
      <w:r w:rsidRPr="00551BBF">
        <w:rPr>
          <w:rFonts w:ascii="Arial" w:eastAsia="Times New Roman" w:hAnsi="Arial" w:cs="Arial"/>
          <w:sz w:val="20"/>
          <w:szCs w:val="20"/>
          <w:lang w:eastAsia="en-GB"/>
        </w:rPr>
        <w:fldChar w:fldCharType="begin">
          <w:ffData>
            <w:name w:val="Text95"/>
            <w:enabled/>
            <w:calcOnExit w:val="0"/>
            <w:textInput/>
          </w:ffData>
        </w:fldChar>
      </w:r>
      <w:r w:rsidRPr="00551BBF">
        <w:rPr>
          <w:rFonts w:ascii="Arial" w:eastAsia="Times New Roman" w:hAnsi="Arial" w:cs="Arial"/>
          <w:sz w:val="20"/>
          <w:szCs w:val="20"/>
          <w:lang w:eastAsia="en-GB"/>
        </w:rPr>
        <w:instrText xml:space="preserve"> FORMTEXT </w:instrText>
      </w:r>
      <w:r w:rsidRPr="00551BBF">
        <w:rPr>
          <w:rFonts w:ascii="Arial" w:eastAsia="Times New Roman" w:hAnsi="Arial" w:cs="Arial"/>
          <w:sz w:val="20"/>
          <w:szCs w:val="20"/>
          <w:lang w:eastAsia="en-GB"/>
        </w:rPr>
      </w:r>
      <w:r w:rsidRPr="00551BBF">
        <w:rPr>
          <w:rFonts w:ascii="Arial" w:eastAsia="Times New Roman" w:hAnsi="Arial" w:cs="Arial"/>
          <w:sz w:val="20"/>
          <w:szCs w:val="20"/>
          <w:lang w:eastAsia="en-GB"/>
        </w:rPr>
        <w:fldChar w:fldCharType="separate"/>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sz w:val="20"/>
          <w:szCs w:val="20"/>
          <w:lang w:eastAsia="en-GB"/>
        </w:rPr>
        <w:fldChar w:fldCharType="end"/>
      </w:r>
      <w:bookmarkEnd w:id="15"/>
    </w:p>
    <w:p w14:paraId="4CFC55C0" w14:textId="77777777" w:rsidR="00551BBF" w:rsidRPr="00551BBF" w:rsidRDefault="00551BBF" w:rsidP="00551BBF">
      <w:pPr>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ab/>
      </w:r>
      <w:bookmarkStart w:id="16" w:name="Dropdown14"/>
    </w:p>
    <w:bookmarkStart w:id="17" w:name="Check54"/>
    <w:bookmarkEnd w:id="16"/>
    <w:p w14:paraId="07727A99"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r w:rsidRPr="00551BBF">
        <w:rPr>
          <w:rFonts w:ascii="Arial" w:eastAsia="Times New Roman" w:hAnsi="Arial" w:cs="Arial"/>
          <w:bCs/>
          <w:sz w:val="20"/>
          <w:szCs w:val="20"/>
          <w:lang w:eastAsia="en-GB"/>
        </w:rPr>
        <w:fldChar w:fldCharType="begin">
          <w:ffData>
            <w:name w:val="Check54"/>
            <w:enabled/>
            <w:calcOnExit w:val="0"/>
            <w:checkBox>
              <w:sizeAuto/>
              <w:default w:val="0"/>
            </w:checkBox>
          </w:ffData>
        </w:fldChar>
      </w:r>
      <w:r w:rsidRPr="00551BBF">
        <w:rPr>
          <w:rFonts w:ascii="Arial" w:eastAsia="Times New Roman" w:hAnsi="Arial" w:cs="Arial"/>
          <w:bCs/>
          <w:sz w:val="20"/>
          <w:szCs w:val="20"/>
          <w:lang w:eastAsia="en-GB"/>
        </w:rPr>
        <w:instrText xml:space="preserve"> FORMCHECKBOX </w:instrText>
      </w:r>
      <w:r w:rsidR="00053590">
        <w:rPr>
          <w:rFonts w:ascii="Arial" w:eastAsia="Times New Roman" w:hAnsi="Arial" w:cs="Arial"/>
          <w:bCs/>
          <w:sz w:val="20"/>
          <w:szCs w:val="20"/>
          <w:lang w:eastAsia="en-GB"/>
        </w:rPr>
      </w:r>
      <w:r w:rsidR="00053590">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fldChar w:fldCharType="end"/>
      </w:r>
      <w:bookmarkEnd w:id="17"/>
      <w:r w:rsidRPr="00551BBF">
        <w:rPr>
          <w:rFonts w:ascii="Arial" w:eastAsia="Times New Roman" w:hAnsi="Arial" w:cs="Arial"/>
          <w:bCs/>
          <w:sz w:val="20"/>
          <w:szCs w:val="20"/>
          <w:lang w:eastAsia="en-GB"/>
        </w:rPr>
        <w:t xml:space="preserve"> Stringent Regulatory Authority (SRA)       Date: </w:t>
      </w:r>
      <w:r w:rsidRPr="00551BBF">
        <w:rPr>
          <w:rFonts w:ascii="Arial" w:eastAsia="Times New Roman" w:hAnsi="Arial" w:cs="Arial"/>
          <w:bCs/>
          <w:sz w:val="20"/>
          <w:szCs w:val="20"/>
          <w:lang w:eastAsia="en-GB"/>
        </w:rPr>
        <w:fldChar w:fldCharType="begin">
          <w:ffData>
            <w:name w:val=""/>
            <w:enabled/>
            <w:calcOnExit w:val="0"/>
            <w:textInput>
              <w:maxLength w:val="10"/>
            </w:textInput>
          </w:ffData>
        </w:fldChar>
      </w:r>
      <w:r w:rsidRPr="00551BBF">
        <w:rPr>
          <w:rFonts w:ascii="Arial" w:eastAsia="Times New Roman" w:hAnsi="Arial" w:cs="Arial"/>
          <w:bCs/>
          <w:sz w:val="20"/>
          <w:szCs w:val="20"/>
          <w:lang w:eastAsia="en-GB"/>
        </w:rPr>
        <w:instrText xml:space="preserve"> FORMTEXT </w:instrText>
      </w:r>
      <w:r w:rsidRPr="00551BBF">
        <w:rPr>
          <w:rFonts w:ascii="Arial" w:eastAsia="Times New Roman" w:hAnsi="Arial" w:cs="Arial"/>
          <w:bCs/>
          <w:sz w:val="20"/>
          <w:szCs w:val="20"/>
          <w:lang w:eastAsia="en-GB"/>
        </w:rPr>
      </w:r>
      <w:r w:rsidRPr="00551BBF">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fldChar w:fldCharType="end"/>
      </w:r>
      <w:r w:rsidRPr="00551BBF">
        <w:rPr>
          <w:rFonts w:ascii="Arial" w:eastAsia="Times New Roman" w:hAnsi="Arial" w:cs="Arial"/>
          <w:bCs/>
          <w:sz w:val="20"/>
          <w:szCs w:val="20"/>
          <w:lang w:eastAsia="en-GB"/>
        </w:rPr>
        <w:t xml:space="preserve">         Outcome:</w:t>
      </w:r>
      <w:r w:rsidRPr="00551BBF">
        <w:rPr>
          <w:rFonts w:ascii="Arial" w:eastAsia="Times New Roman" w:hAnsi="Arial" w:cs="Arial"/>
          <w:bCs/>
          <w:sz w:val="20"/>
          <w:szCs w:val="20"/>
          <w:lang w:eastAsia="en-GB"/>
        </w:rPr>
        <w:tab/>
      </w:r>
      <w:r w:rsidRPr="00551BBF">
        <w:rPr>
          <w:rFonts w:ascii="Arial" w:eastAsia="Times New Roman" w:hAnsi="Arial" w:cs="Arial"/>
          <w:sz w:val="20"/>
          <w:szCs w:val="20"/>
          <w:lang w:eastAsia="en-GB"/>
        </w:rPr>
        <w:fldChar w:fldCharType="begin">
          <w:ffData>
            <w:name w:val=""/>
            <w:enabled/>
            <w:calcOnExit w:val="0"/>
            <w:textInput/>
          </w:ffData>
        </w:fldChar>
      </w:r>
      <w:r w:rsidRPr="00551BBF">
        <w:rPr>
          <w:rFonts w:ascii="Arial" w:eastAsia="Times New Roman" w:hAnsi="Arial" w:cs="Arial"/>
          <w:sz w:val="20"/>
          <w:szCs w:val="20"/>
          <w:lang w:eastAsia="en-GB"/>
        </w:rPr>
        <w:instrText xml:space="preserve"> FORMTEXT </w:instrText>
      </w:r>
      <w:r w:rsidRPr="00551BBF">
        <w:rPr>
          <w:rFonts w:ascii="Arial" w:eastAsia="Times New Roman" w:hAnsi="Arial" w:cs="Arial"/>
          <w:sz w:val="20"/>
          <w:szCs w:val="20"/>
          <w:lang w:eastAsia="en-GB"/>
        </w:rPr>
      </w:r>
      <w:r w:rsidRPr="00551BBF">
        <w:rPr>
          <w:rFonts w:ascii="Arial" w:eastAsia="Times New Roman" w:hAnsi="Arial" w:cs="Arial"/>
          <w:sz w:val="20"/>
          <w:szCs w:val="20"/>
          <w:lang w:eastAsia="en-GB"/>
        </w:rPr>
        <w:fldChar w:fldCharType="separate"/>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sz w:val="20"/>
          <w:szCs w:val="20"/>
          <w:lang w:eastAsia="en-GB"/>
        </w:rPr>
        <w:fldChar w:fldCharType="end"/>
      </w:r>
    </w:p>
    <w:p w14:paraId="4DD5FCDF"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p>
    <w:p w14:paraId="2552E72E"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r w:rsidRPr="00551BBF">
        <w:rPr>
          <w:rFonts w:ascii="Arial" w:eastAsia="Times New Roman" w:hAnsi="Arial" w:cs="Arial"/>
          <w:bCs/>
          <w:sz w:val="20"/>
          <w:szCs w:val="20"/>
          <w:lang w:eastAsia="en-GB"/>
        </w:rPr>
        <w:fldChar w:fldCharType="begin">
          <w:ffData>
            <w:name w:val="Check54"/>
            <w:enabled/>
            <w:calcOnExit w:val="0"/>
            <w:checkBox>
              <w:sizeAuto/>
              <w:default w:val="0"/>
            </w:checkBox>
          </w:ffData>
        </w:fldChar>
      </w:r>
      <w:r w:rsidRPr="00551BBF">
        <w:rPr>
          <w:rFonts w:ascii="Arial" w:eastAsia="Times New Roman" w:hAnsi="Arial" w:cs="Arial"/>
          <w:bCs/>
          <w:sz w:val="20"/>
          <w:szCs w:val="20"/>
          <w:lang w:eastAsia="en-GB"/>
        </w:rPr>
        <w:instrText xml:space="preserve"> FORMCHECKBOX </w:instrText>
      </w:r>
      <w:r w:rsidR="00053590">
        <w:rPr>
          <w:rFonts w:ascii="Arial" w:eastAsia="Times New Roman" w:hAnsi="Arial" w:cs="Arial"/>
          <w:bCs/>
          <w:sz w:val="20"/>
          <w:szCs w:val="20"/>
          <w:lang w:eastAsia="en-GB"/>
        </w:rPr>
      </w:r>
      <w:r w:rsidR="00053590">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fldChar w:fldCharType="end"/>
      </w:r>
      <w:r w:rsidRPr="00551BBF">
        <w:rPr>
          <w:rFonts w:ascii="Arial" w:eastAsia="Times New Roman" w:hAnsi="Arial" w:cs="Arial"/>
          <w:bCs/>
          <w:sz w:val="20"/>
          <w:szCs w:val="20"/>
          <w:lang w:eastAsia="en-GB"/>
        </w:rPr>
        <w:t xml:space="preserve"> PIC/s member country                            Date: </w:t>
      </w:r>
      <w:r w:rsidRPr="00551BBF">
        <w:rPr>
          <w:rFonts w:ascii="Arial" w:eastAsia="Times New Roman" w:hAnsi="Arial" w:cs="Arial"/>
          <w:bCs/>
          <w:sz w:val="20"/>
          <w:szCs w:val="20"/>
          <w:lang w:eastAsia="en-GB"/>
        </w:rPr>
        <w:fldChar w:fldCharType="begin">
          <w:ffData>
            <w:name w:val=""/>
            <w:enabled/>
            <w:calcOnExit w:val="0"/>
            <w:textInput>
              <w:maxLength w:val="10"/>
            </w:textInput>
          </w:ffData>
        </w:fldChar>
      </w:r>
      <w:r w:rsidRPr="00551BBF">
        <w:rPr>
          <w:rFonts w:ascii="Arial" w:eastAsia="Times New Roman" w:hAnsi="Arial" w:cs="Arial"/>
          <w:bCs/>
          <w:sz w:val="20"/>
          <w:szCs w:val="20"/>
          <w:lang w:eastAsia="en-GB"/>
        </w:rPr>
        <w:instrText xml:space="preserve"> FORMTEXT </w:instrText>
      </w:r>
      <w:r w:rsidRPr="00551BBF">
        <w:rPr>
          <w:rFonts w:ascii="Arial" w:eastAsia="Times New Roman" w:hAnsi="Arial" w:cs="Arial"/>
          <w:bCs/>
          <w:sz w:val="20"/>
          <w:szCs w:val="20"/>
          <w:lang w:eastAsia="en-GB"/>
        </w:rPr>
      </w:r>
      <w:r w:rsidRPr="00551BBF">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fldChar w:fldCharType="end"/>
      </w:r>
      <w:r w:rsidRPr="00551BBF">
        <w:rPr>
          <w:rFonts w:ascii="Arial" w:eastAsia="Times New Roman" w:hAnsi="Arial" w:cs="Arial"/>
          <w:bCs/>
          <w:sz w:val="20"/>
          <w:szCs w:val="20"/>
          <w:lang w:eastAsia="en-GB"/>
        </w:rPr>
        <w:t xml:space="preserve">         Outcome:</w:t>
      </w:r>
      <w:r w:rsidRPr="00551BBF">
        <w:rPr>
          <w:rFonts w:ascii="Arial" w:eastAsia="Times New Roman" w:hAnsi="Arial" w:cs="Arial"/>
          <w:bCs/>
          <w:sz w:val="20"/>
          <w:szCs w:val="20"/>
          <w:lang w:eastAsia="en-GB"/>
        </w:rPr>
        <w:tab/>
      </w:r>
      <w:r w:rsidRPr="00551BBF">
        <w:rPr>
          <w:rFonts w:ascii="Arial" w:eastAsia="Times New Roman" w:hAnsi="Arial" w:cs="Arial"/>
          <w:sz w:val="20"/>
          <w:szCs w:val="20"/>
          <w:lang w:eastAsia="en-GB"/>
        </w:rPr>
        <w:fldChar w:fldCharType="begin">
          <w:ffData>
            <w:name w:val=""/>
            <w:enabled/>
            <w:calcOnExit w:val="0"/>
            <w:textInput/>
          </w:ffData>
        </w:fldChar>
      </w:r>
      <w:r w:rsidRPr="00551BBF">
        <w:rPr>
          <w:rFonts w:ascii="Arial" w:eastAsia="Times New Roman" w:hAnsi="Arial" w:cs="Arial"/>
          <w:sz w:val="20"/>
          <w:szCs w:val="20"/>
          <w:lang w:eastAsia="en-GB"/>
        </w:rPr>
        <w:instrText xml:space="preserve"> FORMTEXT </w:instrText>
      </w:r>
      <w:r w:rsidRPr="00551BBF">
        <w:rPr>
          <w:rFonts w:ascii="Arial" w:eastAsia="Times New Roman" w:hAnsi="Arial" w:cs="Arial"/>
          <w:sz w:val="20"/>
          <w:szCs w:val="20"/>
          <w:lang w:eastAsia="en-GB"/>
        </w:rPr>
      </w:r>
      <w:r w:rsidRPr="00551BBF">
        <w:rPr>
          <w:rFonts w:ascii="Arial" w:eastAsia="Times New Roman" w:hAnsi="Arial" w:cs="Arial"/>
          <w:sz w:val="20"/>
          <w:szCs w:val="20"/>
          <w:lang w:eastAsia="en-GB"/>
        </w:rPr>
        <w:fldChar w:fldCharType="separate"/>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sz w:val="20"/>
          <w:szCs w:val="20"/>
          <w:lang w:eastAsia="en-GB"/>
        </w:rPr>
        <w:fldChar w:fldCharType="end"/>
      </w:r>
    </w:p>
    <w:p w14:paraId="787BA653"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p>
    <w:p w14:paraId="3AA8BD75"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r w:rsidRPr="00551BBF">
        <w:rPr>
          <w:rFonts w:ascii="Arial" w:eastAsia="Times New Roman" w:hAnsi="Arial" w:cs="Arial"/>
          <w:bCs/>
          <w:sz w:val="20"/>
          <w:szCs w:val="20"/>
          <w:lang w:eastAsia="en-GB"/>
        </w:rPr>
        <w:fldChar w:fldCharType="begin">
          <w:ffData>
            <w:name w:val="Check54"/>
            <w:enabled/>
            <w:calcOnExit w:val="0"/>
            <w:checkBox>
              <w:sizeAuto/>
              <w:default w:val="0"/>
            </w:checkBox>
          </w:ffData>
        </w:fldChar>
      </w:r>
      <w:r w:rsidRPr="00551BBF">
        <w:rPr>
          <w:rFonts w:ascii="Arial" w:eastAsia="Times New Roman" w:hAnsi="Arial" w:cs="Arial"/>
          <w:bCs/>
          <w:sz w:val="20"/>
          <w:szCs w:val="20"/>
          <w:lang w:eastAsia="en-GB"/>
        </w:rPr>
        <w:instrText xml:space="preserve"> FORMCHECKBOX </w:instrText>
      </w:r>
      <w:r w:rsidR="00053590">
        <w:rPr>
          <w:rFonts w:ascii="Arial" w:eastAsia="Times New Roman" w:hAnsi="Arial" w:cs="Arial"/>
          <w:bCs/>
          <w:sz w:val="20"/>
          <w:szCs w:val="20"/>
          <w:lang w:eastAsia="en-GB"/>
        </w:rPr>
      </w:r>
      <w:r w:rsidR="00053590">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fldChar w:fldCharType="end"/>
      </w:r>
      <w:r w:rsidRPr="00551BBF">
        <w:rPr>
          <w:rFonts w:ascii="Arial" w:eastAsia="Times New Roman" w:hAnsi="Arial" w:cs="Arial"/>
          <w:bCs/>
          <w:sz w:val="20"/>
          <w:szCs w:val="20"/>
          <w:lang w:eastAsia="en-GB"/>
        </w:rPr>
        <w:t xml:space="preserve"> Any other UN agency </w:t>
      </w:r>
      <w:r w:rsidRPr="00551BBF">
        <w:rPr>
          <w:rFonts w:ascii="Arial" w:eastAsia="Times New Roman" w:hAnsi="Arial" w:cs="Arial"/>
          <w:bCs/>
          <w:sz w:val="20"/>
          <w:szCs w:val="20"/>
          <w:lang w:eastAsia="en-GB"/>
        </w:rPr>
        <w:tab/>
        <w:t xml:space="preserve">         Date: </w:t>
      </w:r>
      <w:r w:rsidRPr="00551BBF">
        <w:rPr>
          <w:rFonts w:ascii="Arial" w:eastAsia="Times New Roman" w:hAnsi="Arial" w:cs="Arial"/>
          <w:bCs/>
          <w:sz w:val="20"/>
          <w:szCs w:val="20"/>
          <w:lang w:eastAsia="en-GB"/>
        </w:rPr>
        <w:fldChar w:fldCharType="begin">
          <w:ffData>
            <w:name w:val=""/>
            <w:enabled/>
            <w:calcOnExit w:val="0"/>
            <w:textInput>
              <w:maxLength w:val="10"/>
            </w:textInput>
          </w:ffData>
        </w:fldChar>
      </w:r>
      <w:r w:rsidRPr="00551BBF">
        <w:rPr>
          <w:rFonts w:ascii="Arial" w:eastAsia="Times New Roman" w:hAnsi="Arial" w:cs="Arial"/>
          <w:bCs/>
          <w:sz w:val="20"/>
          <w:szCs w:val="20"/>
          <w:lang w:eastAsia="en-GB"/>
        </w:rPr>
        <w:instrText xml:space="preserve"> FORMTEXT </w:instrText>
      </w:r>
      <w:r w:rsidRPr="00551BBF">
        <w:rPr>
          <w:rFonts w:ascii="Arial" w:eastAsia="Times New Roman" w:hAnsi="Arial" w:cs="Arial"/>
          <w:bCs/>
          <w:sz w:val="20"/>
          <w:szCs w:val="20"/>
          <w:lang w:eastAsia="en-GB"/>
        </w:rPr>
      </w:r>
      <w:r w:rsidRPr="00551BBF">
        <w:rPr>
          <w:rFonts w:ascii="Arial" w:eastAsia="Times New Roman" w:hAnsi="Arial" w:cs="Arial"/>
          <w:bCs/>
          <w:sz w:val="20"/>
          <w:szCs w:val="20"/>
          <w:lang w:eastAsia="en-GB"/>
        </w:rPr>
        <w:fldChar w:fldCharType="separate"/>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t> </w:t>
      </w:r>
      <w:r w:rsidRPr="00551BBF">
        <w:rPr>
          <w:rFonts w:ascii="Arial" w:eastAsia="Times New Roman" w:hAnsi="Arial" w:cs="Arial"/>
          <w:bCs/>
          <w:sz w:val="20"/>
          <w:szCs w:val="20"/>
          <w:lang w:eastAsia="en-GB"/>
        </w:rPr>
        <w:fldChar w:fldCharType="end"/>
      </w:r>
      <w:r w:rsidRPr="00551BBF">
        <w:rPr>
          <w:rFonts w:ascii="Arial" w:eastAsia="Times New Roman" w:hAnsi="Arial" w:cs="Arial"/>
          <w:bCs/>
          <w:sz w:val="20"/>
          <w:szCs w:val="20"/>
          <w:lang w:eastAsia="en-GB"/>
        </w:rPr>
        <w:t xml:space="preserve">         Outcome:</w:t>
      </w:r>
      <w:r w:rsidRPr="00551BBF">
        <w:rPr>
          <w:rFonts w:ascii="Arial" w:eastAsia="Times New Roman" w:hAnsi="Arial" w:cs="Arial"/>
          <w:bCs/>
          <w:sz w:val="20"/>
          <w:szCs w:val="20"/>
          <w:lang w:eastAsia="en-GB"/>
        </w:rPr>
        <w:tab/>
      </w:r>
      <w:r w:rsidRPr="00551BBF">
        <w:rPr>
          <w:rFonts w:ascii="Arial" w:eastAsia="Times New Roman" w:hAnsi="Arial" w:cs="Arial"/>
          <w:sz w:val="20"/>
          <w:szCs w:val="20"/>
          <w:lang w:eastAsia="en-GB"/>
        </w:rPr>
        <w:fldChar w:fldCharType="begin">
          <w:ffData>
            <w:name w:val=""/>
            <w:enabled/>
            <w:calcOnExit w:val="0"/>
            <w:textInput/>
          </w:ffData>
        </w:fldChar>
      </w:r>
      <w:r w:rsidRPr="00551BBF">
        <w:rPr>
          <w:rFonts w:ascii="Arial" w:eastAsia="Times New Roman" w:hAnsi="Arial" w:cs="Arial"/>
          <w:sz w:val="20"/>
          <w:szCs w:val="20"/>
          <w:lang w:eastAsia="en-GB"/>
        </w:rPr>
        <w:instrText xml:space="preserve"> FORMTEXT </w:instrText>
      </w:r>
      <w:r w:rsidRPr="00551BBF">
        <w:rPr>
          <w:rFonts w:ascii="Arial" w:eastAsia="Times New Roman" w:hAnsi="Arial" w:cs="Arial"/>
          <w:sz w:val="20"/>
          <w:szCs w:val="20"/>
          <w:lang w:eastAsia="en-GB"/>
        </w:rPr>
      </w:r>
      <w:r w:rsidRPr="00551BBF">
        <w:rPr>
          <w:rFonts w:ascii="Arial" w:eastAsia="Times New Roman" w:hAnsi="Arial" w:cs="Arial"/>
          <w:sz w:val="20"/>
          <w:szCs w:val="20"/>
          <w:lang w:eastAsia="en-GB"/>
        </w:rPr>
        <w:fldChar w:fldCharType="separate"/>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noProof/>
          <w:sz w:val="20"/>
          <w:szCs w:val="20"/>
          <w:lang w:eastAsia="en-GB"/>
        </w:rPr>
        <w:t> </w:t>
      </w:r>
      <w:r w:rsidRPr="00551BBF">
        <w:rPr>
          <w:rFonts w:ascii="Arial" w:eastAsia="Times New Roman" w:hAnsi="Arial" w:cs="Arial"/>
          <w:sz w:val="20"/>
          <w:szCs w:val="20"/>
          <w:lang w:eastAsia="en-GB"/>
        </w:rPr>
        <w:fldChar w:fldCharType="end"/>
      </w:r>
    </w:p>
    <w:p w14:paraId="7678FC5B" w14:textId="77777777" w:rsidR="00551BBF" w:rsidRPr="00551BBF" w:rsidRDefault="00551BBF" w:rsidP="00551BBF">
      <w:pPr>
        <w:tabs>
          <w:tab w:val="left" w:pos="4320"/>
          <w:tab w:val="left" w:pos="6480"/>
          <w:tab w:val="left" w:pos="7740"/>
        </w:tabs>
        <w:spacing w:after="0" w:line="240" w:lineRule="auto"/>
        <w:jc w:val="both"/>
        <w:rPr>
          <w:rFonts w:ascii="Arial" w:eastAsia="Times New Roman" w:hAnsi="Arial" w:cs="Arial"/>
          <w:sz w:val="20"/>
          <w:szCs w:val="20"/>
          <w:lang w:eastAsia="en-GB"/>
        </w:rPr>
      </w:pPr>
    </w:p>
    <w:p w14:paraId="3FE3B2FC"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F. Copy of GMP certificate by WHO/SRA/PIC.s/UN agency</w:t>
      </w:r>
    </w:p>
    <w:p w14:paraId="00A033B1" w14:textId="65931C96" w:rsidR="00551BBF" w:rsidRPr="00551BBF" w:rsidRDefault="00551BBF" w:rsidP="00551BBF">
      <w:pPr>
        <w:spacing w:after="0" w:line="240" w:lineRule="auto"/>
        <w:jc w:val="both"/>
        <w:rPr>
          <w:rFonts w:ascii="Arial" w:eastAsia="Times New Roman" w:hAnsi="Arial" w:cs="Arial"/>
          <w:b/>
          <w:sz w:val="20"/>
          <w:szCs w:val="20"/>
          <w:u w:val="single"/>
          <w:lang w:val="en-GB" w:eastAsia="en-GB"/>
        </w:rPr>
      </w:pPr>
      <w:r w:rsidRPr="00551BBF">
        <w:rPr>
          <w:rFonts w:ascii="Arial" w:eastAsia="Times New Roman" w:hAnsi="Arial" w:cs="Arial"/>
          <w:b/>
          <w:sz w:val="20"/>
          <w:szCs w:val="20"/>
          <w:u w:val="single"/>
          <w:lang w:val="en-GB" w:eastAsia="en-GB"/>
        </w:rPr>
        <w:lastRenderedPageBreak/>
        <w:t>Part 4: COMMITMENT</w:t>
      </w:r>
    </w:p>
    <w:p w14:paraId="1CEBB0E5" w14:textId="77777777" w:rsidR="00551BBF" w:rsidRPr="00551BBF" w:rsidRDefault="00551BBF" w:rsidP="00551BBF">
      <w:pPr>
        <w:spacing w:after="0" w:line="240" w:lineRule="auto"/>
        <w:jc w:val="both"/>
        <w:rPr>
          <w:rFonts w:ascii="Arial" w:eastAsia="Times New Roman" w:hAnsi="Arial" w:cs="Arial"/>
          <w:sz w:val="20"/>
          <w:szCs w:val="20"/>
          <w:lang w:eastAsia="en-GB"/>
        </w:rPr>
      </w:pPr>
    </w:p>
    <w:p w14:paraId="18EDFF63" w14:textId="77777777" w:rsidR="00551BBF" w:rsidRPr="00551BBF" w:rsidRDefault="00551BBF" w:rsidP="00551BBF">
      <w:pPr>
        <w:spacing w:after="0" w:line="240" w:lineRule="auto"/>
        <w:jc w:val="both"/>
        <w:rPr>
          <w:rFonts w:ascii="Arial" w:eastAsia="Times New Roman" w:hAnsi="Arial" w:cs="Arial"/>
          <w:sz w:val="20"/>
          <w:szCs w:val="20"/>
          <w:lang w:eastAsia="en-GB"/>
        </w:rPr>
      </w:pPr>
      <w:r w:rsidRPr="00551BBF">
        <w:rPr>
          <w:rFonts w:ascii="Arial" w:eastAsia="Times New Roman" w:hAnsi="Arial" w:cs="Arial"/>
          <w:sz w:val="20"/>
          <w:szCs w:val="20"/>
          <w:lang w:eastAsia="en-GB"/>
        </w:rPr>
        <w:t xml:space="preserve">I (Full Name) </w:t>
      </w:r>
      <w:r w:rsidRPr="00551BBF">
        <w:rPr>
          <w:rFonts w:ascii="Arial" w:eastAsia="Times New Roman" w:hAnsi="Arial" w:cs="Arial"/>
          <w:sz w:val="20"/>
          <w:szCs w:val="20"/>
          <w:shd w:val="clear" w:color="auto" w:fill="CCCCCC"/>
          <w:lang w:eastAsia="en-GB"/>
        </w:rPr>
        <w:t xml:space="preserve">                                                                            </w:t>
      </w:r>
      <w:r w:rsidRPr="00551BBF">
        <w:rPr>
          <w:rFonts w:ascii="Arial" w:eastAsia="Times New Roman" w:hAnsi="Arial" w:cs="Arial"/>
          <w:sz w:val="20"/>
          <w:szCs w:val="20"/>
          <w:lang w:eastAsia="en-GB"/>
        </w:rPr>
        <w:t>, certify that:</w:t>
      </w:r>
    </w:p>
    <w:p w14:paraId="7D6B2ECC" w14:textId="77777777" w:rsidR="00551BBF" w:rsidRPr="00551BBF" w:rsidRDefault="00551BBF" w:rsidP="00551BBF">
      <w:pPr>
        <w:spacing w:after="0" w:line="240" w:lineRule="auto"/>
        <w:jc w:val="both"/>
        <w:rPr>
          <w:rFonts w:ascii="Arial" w:eastAsia="Times New Roman" w:hAnsi="Arial" w:cs="Arial"/>
          <w:sz w:val="20"/>
          <w:szCs w:val="20"/>
          <w:lang w:eastAsia="en-GB"/>
        </w:rPr>
      </w:pPr>
    </w:p>
    <w:bookmarkStart w:id="18" w:name="Check27"/>
    <w:p w14:paraId="13EF48A7"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fldChar w:fldCharType="begin">
          <w:ffData>
            <w:name w:val="Check27"/>
            <w:enabled/>
            <w:calcOnExit w:val="0"/>
            <w:checkBox>
              <w:sizeAuto/>
              <w:default w:val="0"/>
              <w:checked w:val="0"/>
            </w:checkBox>
          </w:ffData>
        </w:fldChar>
      </w:r>
      <w:r w:rsidRPr="00551BBF">
        <w:rPr>
          <w:rFonts w:ascii="Arial" w:eastAsia="Times New Roman" w:hAnsi="Arial" w:cs="Arial"/>
          <w:sz w:val="20"/>
          <w:szCs w:val="20"/>
          <w:lang w:val="en-GB" w:eastAsia="en-GB"/>
        </w:rPr>
        <w:instrText xml:space="preserve"> FORMCHECKBOX </w:instrText>
      </w:r>
      <w:r w:rsidR="00053590">
        <w:rPr>
          <w:rFonts w:ascii="Arial" w:eastAsia="Times New Roman" w:hAnsi="Arial" w:cs="Arial"/>
          <w:sz w:val="20"/>
          <w:szCs w:val="20"/>
          <w:lang w:val="en-GB" w:eastAsia="en-GB"/>
        </w:rPr>
      </w:r>
      <w:r w:rsidR="00053590">
        <w:rPr>
          <w:rFonts w:ascii="Arial" w:eastAsia="Times New Roman" w:hAnsi="Arial" w:cs="Arial"/>
          <w:sz w:val="20"/>
          <w:szCs w:val="20"/>
          <w:lang w:val="en-GB" w:eastAsia="en-GB"/>
        </w:rPr>
        <w:fldChar w:fldCharType="separate"/>
      </w:r>
      <w:r w:rsidRPr="00551BBF">
        <w:rPr>
          <w:rFonts w:ascii="Arial" w:eastAsia="Times New Roman" w:hAnsi="Arial" w:cs="Arial"/>
          <w:sz w:val="20"/>
          <w:szCs w:val="20"/>
          <w:lang w:val="en-GB" w:eastAsia="en-GB"/>
        </w:rPr>
        <w:fldChar w:fldCharType="end"/>
      </w:r>
      <w:bookmarkEnd w:id="18"/>
      <w:r w:rsidRPr="00551BBF">
        <w:rPr>
          <w:rFonts w:ascii="Arial" w:eastAsia="Times New Roman" w:hAnsi="Arial" w:cs="Arial"/>
          <w:sz w:val="20"/>
          <w:szCs w:val="20"/>
          <w:lang w:val="en-GB" w:eastAsia="en-GB"/>
        </w:rPr>
        <w:t xml:space="preserve">The product offered is identical in all aspects (i.e. manufacturing, in-process controls, API specifications, in-process specifications, FPP specifications, manufacturing site, labelling, packaging etc.) to that registered and marketed </w:t>
      </w:r>
    </w:p>
    <w:p w14:paraId="5DC2E630" w14:textId="77777777" w:rsidR="00551BBF" w:rsidRPr="00551BBF" w:rsidRDefault="00551BBF" w:rsidP="00551BBF">
      <w:pPr>
        <w:spacing w:after="0" w:line="240" w:lineRule="auto"/>
        <w:jc w:val="both"/>
        <w:rPr>
          <w:rFonts w:ascii="Arial" w:eastAsia="Times New Roman" w:hAnsi="Arial" w:cs="Arial"/>
          <w:i/>
          <w:sz w:val="20"/>
          <w:szCs w:val="20"/>
          <w:lang w:val="en-GB" w:eastAsia="en-GB"/>
        </w:rPr>
      </w:pPr>
      <w:r w:rsidRPr="00551BBF">
        <w:rPr>
          <w:rFonts w:ascii="Arial" w:eastAsia="Times New Roman" w:hAnsi="Arial" w:cs="Arial"/>
          <w:sz w:val="20"/>
          <w:szCs w:val="20"/>
          <w:lang w:val="en-GB" w:eastAsia="en-GB"/>
        </w:rPr>
        <w:t xml:space="preserve">in </w:t>
      </w:r>
      <w:bookmarkStart w:id="19" w:name="Text60"/>
      <w:r w:rsidRPr="00551BBF">
        <w:rPr>
          <w:rFonts w:ascii="Arial" w:eastAsia="Times New Roman" w:hAnsi="Arial" w:cs="Arial"/>
          <w:sz w:val="20"/>
          <w:szCs w:val="20"/>
          <w:lang w:val="en-GB" w:eastAsia="en-GB"/>
        </w:rPr>
        <w:fldChar w:fldCharType="begin">
          <w:ffData>
            <w:name w:val="Text60"/>
            <w:enabled/>
            <w:calcOnExit w:val="0"/>
            <w:textInput>
              <w:maxLength w:val="20"/>
            </w:textInput>
          </w:ffData>
        </w:fldChar>
      </w:r>
      <w:r w:rsidRPr="00551BBF">
        <w:rPr>
          <w:rFonts w:ascii="Arial" w:eastAsia="Times New Roman" w:hAnsi="Arial" w:cs="Arial"/>
          <w:sz w:val="20"/>
          <w:szCs w:val="20"/>
          <w:lang w:val="en-GB" w:eastAsia="en-GB"/>
        </w:rPr>
        <w:instrText xml:space="preserve"> FORMTEXT </w:instrText>
      </w:r>
      <w:r w:rsidRPr="00551BBF">
        <w:rPr>
          <w:rFonts w:ascii="Arial" w:eastAsia="Times New Roman" w:hAnsi="Arial" w:cs="Arial"/>
          <w:sz w:val="20"/>
          <w:szCs w:val="20"/>
          <w:lang w:val="en-GB" w:eastAsia="en-GB"/>
        </w:rPr>
      </w:r>
      <w:r w:rsidRPr="00551BBF">
        <w:rPr>
          <w:rFonts w:ascii="Arial" w:eastAsia="Times New Roman" w:hAnsi="Arial" w:cs="Arial"/>
          <w:sz w:val="20"/>
          <w:szCs w:val="20"/>
          <w:lang w:val="en-GB" w:eastAsia="en-GB"/>
        </w:rPr>
        <w:fldChar w:fldCharType="separate"/>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noProof/>
          <w:sz w:val="20"/>
          <w:szCs w:val="20"/>
          <w:lang w:val="en-GB" w:eastAsia="en-GB"/>
        </w:rPr>
        <w:t> </w:t>
      </w:r>
      <w:r w:rsidRPr="00551BBF">
        <w:rPr>
          <w:rFonts w:ascii="Arial" w:eastAsia="Times New Roman" w:hAnsi="Arial" w:cs="Arial"/>
          <w:sz w:val="20"/>
          <w:szCs w:val="20"/>
          <w:lang w:val="en-GB" w:eastAsia="en-GB"/>
        </w:rPr>
        <w:fldChar w:fldCharType="end"/>
      </w:r>
      <w:bookmarkEnd w:id="19"/>
      <w:r w:rsidRPr="00551BBF">
        <w:rPr>
          <w:rFonts w:ascii="Arial" w:eastAsia="Times New Roman" w:hAnsi="Arial" w:cs="Arial"/>
          <w:sz w:val="20"/>
          <w:szCs w:val="20"/>
          <w:lang w:val="en-GB" w:eastAsia="en-GB"/>
        </w:rPr>
        <w:t xml:space="preserve"> </w:t>
      </w:r>
      <w:r w:rsidRPr="00551BBF">
        <w:rPr>
          <w:rFonts w:ascii="Arial" w:eastAsia="Times New Roman" w:hAnsi="Arial" w:cs="Arial"/>
          <w:i/>
          <w:sz w:val="20"/>
          <w:szCs w:val="20"/>
          <w:lang w:val="en-GB" w:eastAsia="en-GB"/>
        </w:rPr>
        <w:t xml:space="preserve">(name of country) OR </w:t>
      </w:r>
      <w:r w:rsidRPr="00551BBF">
        <w:rPr>
          <w:rFonts w:ascii="Arial" w:eastAsia="Times New Roman" w:hAnsi="Arial" w:cs="Arial"/>
          <w:sz w:val="20"/>
          <w:szCs w:val="20"/>
          <w:lang w:val="en-GB" w:eastAsia="en-GB"/>
        </w:rPr>
        <w:t>WHO Pre-Qualified by the WHO Prequalification Team</w:t>
      </w:r>
      <w:r w:rsidRPr="00551BBF">
        <w:rPr>
          <w:rFonts w:ascii="Arial" w:eastAsia="Times New Roman" w:hAnsi="Arial" w:cs="Arial"/>
          <w:i/>
          <w:sz w:val="20"/>
          <w:szCs w:val="20"/>
          <w:lang w:val="en-GB" w:eastAsia="en-GB"/>
        </w:rPr>
        <w:t>.</w:t>
      </w:r>
    </w:p>
    <w:p w14:paraId="1905B022" w14:textId="77777777" w:rsidR="00551BBF" w:rsidRPr="00551BBF" w:rsidRDefault="00551BBF" w:rsidP="00551BBF">
      <w:pPr>
        <w:spacing w:after="0" w:line="240" w:lineRule="auto"/>
        <w:jc w:val="both"/>
        <w:rPr>
          <w:rFonts w:ascii="Arial" w:eastAsia="Times New Roman" w:hAnsi="Arial" w:cs="Arial"/>
          <w:i/>
          <w:sz w:val="20"/>
          <w:szCs w:val="20"/>
          <w:lang w:val="en-GB" w:eastAsia="en-GB"/>
        </w:rPr>
      </w:pPr>
    </w:p>
    <w:p w14:paraId="0A42C30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529"/>
        <w:gridCol w:w="3273"/>
      </w:tblGrid>
      <w:tr w:rsidR="00551BBF" w:rsidRPr="00551BBF" w14:paraId="4D40DA6A" w14:textId="77777777" w:rsidTr="007A2CD0">
        <w:tc>
          <w:tcPr>
            <w:tcW w:w="4788" w:type="dxa"/>
          </w:tcPr>
          <w:p w14:paraId="3E40794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4A793FD5"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Signature:</w:t>
            </w:r>
            <w:r w:rsidRPr="00551BBF">
              <w:rPr>
                <w:rFonts w:ascii="Arial" w:eastAsia="Times New Roman" w:hAnsi="Arial" w:cs="Arial"/>
                <w:sz w:val="20"/>
                <w:szCs w:val="20"/>
                <w:shd w:val="clear" w:color="auto" w:fill="CCCCCC"/>
                <w:lang w:val="en-GB" w:eastAsia="en-GB"/>
              </w:rPr>
              <w:t xml:space="preserve"> </w:t>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tc>
        <w:tc>
          <w:tcPr>
            <w:tcW w:w="1620" w:type="dxa"/>
          </w:tcPr>
          <w:p w14:paraId="28929A35"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c>
          <w:tcPr>
            <w:tcW w:w="3446" w:type="dxa"/>
          </w:tcPr>
          <w:p w14:paraId="1B32B63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03849F4B" w14:textId="77777777" w:rsidR="00551BBF" w:rsidRPr="00551BBF" w:rsidRDefault="00551BBF" w:rsidP="00551BBF">
            <w:pPr>
              <w:spacing w:after="0" w:line="240" w:lineRule="auto"/>
              <w:jc w:val="both"/>
              <w:rPr>
                <w:rFonts w:ascii="Arial" w:eastAsia="Times New Roman" w:hAnsi="Arial" w:cs="Arial"/>
                <w:sz w:val="20"/>
                <w:szCs w:val="20"/>
                <w:shd w:val="clear" w:color="auto" w:fill="CCCCCC"/>
                <w:lang w:val="en-GB" w:eastAsia="en-GB"/>
              </w:rPr>
            </w:pPr>
            <w:r w:rsidRPr="00551BBF">
              <w:rPr>
                <w:rFonts w:ascii="Arial" w:eastAsia="Times New Roman" w:hAnsi="Arial" w:cs="Arial"/>
                <w:sz w:val="20"/>
                <w:szCs w:val="20"/>
                <w:lang w:val="en-GB" w:eastAsia="en-GB"/>
              </w:rPr>
              <w:t>Date:</w:t>
            </w:r>
            <w:r w:rsidRPr="00551BBF">
              <w:rPr>
                <w:rFonts w:ascii="Arial" w:eastAsia="Times New Roman" w:hAnsi="Arial" w:cs="Arial"/>
                <w:sz w:val="20"/>
                <w:szCs w:val="20"/>
                <w:shd w:val="clear" w:color="auto" w:fill="CCCCCC"/>
                <w:lang w:val="en-GB" w:eastAsia="en-GB"/>
              </w:rPr>
              <w:t xml:space="preserve"> </w:t>
            </w:r>
            <w:r w:rsidRPr="00551BBF">
              <w:rPr>
                <w:rFonts w:ascii="Arial" w:eastAsia="Times New Roman" w:hAnsi="Arial" w:cs="Arial"/>
                <w:sz w:val="20"/>
                <w:szCs w:val="20"/>
                <w:shd w:val="clear" w:color="auto" w:fill="CCCCCC"/>
                <w:lang w:val="en-GB" w:eastAsia="en-GB"/>
              </w:rPr>
              <w:fldChar w:fldCharType="begin">
                <w:ffData>
                  <w:name w:val=""/>
                  <w:enabled/>
                  <w:calcOnExit w:val="0"/>
                  <w:textInput>
                    <w:maxLength w:val="100"/>
                  </w:textInput>
                </w:ffData>
              </w:fldChar>
            </w:r>
            <w:r w:rsidRPr="00551BBF">
              <w:rPr>
                <w:rFonts w:ascii="Arial" w:eastAsia="Times New Roman" w:hAnsi="Arial" w:cs="Arial"/>
                <w:sz w:val="20"/>
                <w:szCs w:val="20"/>
                <w:shd w:val="clear" w:color="auto" w:fill="CCCCCC"/>
                <w:lang w:val="en-GB" w:eastAsia="en-GB"/>
              </w:rPr>
              <w:instrText xml:space="preserve"> FORMTEXT </w:instrText>
            </w:r>
            <w:r w:rsidRPr="00551BBF">
              <w:rPr>
                <w:rFonts w:ascii="Arial" w:eastAsia="Times New Roman" w:hAnsi="Arial" w:cs="Arial"/>
                <w:sz w:val="20"/>
                <w:szCs w:val="20"/>
                <w:shd w:val="clear" w:color="auto" w:fill="CCCCCC"/>
                <w:lang w:val="en-GB" w:eastAsia="en-GB"/>
              </w:rPr>
            </w:r>
            <w:r w:rsidRPr="00551BBF">
              <w:rPr>
                <w:rFonts w:ascii="Arial" w:eastAsia="Times New Roman" w:hAnsi="Arial" w:cs="Arial"/>
                <w:sz w:val="20"/>
                <w:szCs w:val="20"/>
                <w:shd w:val="clear" w:color="auto" w:fill="CCCCCC"/>
                <w:lang w:val="en-GB" w:eastAsia="en-GB"/>
              </w:rPr>
              <w:fldChar w:fldCharType="separate"/>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noProof/>
                <w:sz w:val="20"/>
                <w:szCs w:val="20"/>
                <w:shd w:val="clear" w:color="auto" w:fill="CCCCCC"/>
                <w:lang w:val="en-GB" w:eastAsia="en-GB"/>
              </w:rPr>
              <w:t> </w:t>
            </w:r>
            <w:r w:rsidRPr="00551BBF">
              <w:rPr>
                <w:rFonts w:ascii="Arial" w:eastAsia="Times New Roman" w:hAnsi="Arial" w:cs="Arial"/>
                <w:sz w:val="20"/>
                <w:szCs w:val="20"/>
                <w:shd w:val="clear" w:color="auto" w:fill="CCCCCC"/>
                <w:lang w:val="en-GB" w:eastAsia="en-GB"/>
              </w:rPr>
              <w:fldChar w:fldCharType="end"/>
            </w:r>
          </w:p>
          <w:p w14:paraId="11DFAEC8"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r>
      <w:tr w:rsidR="00551BBF" w:rsidRPr="00551BBF" w14:paraId="311736B5" w14:textId="77777777" w:rsidTr="007A2CD0">
        <w:tc>
          <w:tcPr>
            <w:tcW w:w="4788" w:type="dxa"/>
          </w:tcPr>
          <w:p w14:paraId="4C07F158"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67C298D4"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 xml:space="preserve">Position: </w:t>
            </w:r>
          </w:p>
          <w:p w14:paraId="2F6DF161"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c>
          <w:tcPr>
            <w:tcW w:w="1620" w:type="dxa"/>
          </w:tcPr>
          <w:p w14:paraId="27D1F373"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c>
          <w:tcPr>
            <w:tcW w:w="3446" w:type="dxa"/>
          </w:tcPr>
          <w:p w14:paraId="3C755B1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7D356DA7"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Stamp here:</w:t>
            </w:r>
          </w:p>
          <w:p w14:paraId="05BCA51F"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tc>
      </w:tr>
    </w:tbl>
    <w:p w14:paraId="629A8A2E"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5DB3EB0A" w14:textId="77777777" w:rsidR="00551BBF" w:rsidRPr="00551BBF" w:rsidRDefault="00551BBF" w:rsidP="00551BBF">
      <w:pPr>
        <w:spacing w:after="0" w:line="240" w:lineRule="auto"/>
        <w:jc w:val="both"/>
        <w:rPr>
          <w:rFonts w:ascii="Arial" w:eastAsia="Times New Roman" w:hAnsi="Arial" w:cs="Arial"/>
          <w:b/>
          <w:sz w:val="20"/>
          <w:szCs w:val="20"/>
          <w:lang w:val="en-GB" w:eastAsia="en-GB"/>
        </w:rPr>
      </w:pPr>
    </w:p>
    <w:p w14:paraId="5A4CC0CA" w14:textId="77777777" w:rsidR="00551BBF" w:rsidRPr="00551BBF" w:rsidRDefault="00551BBF" w:rsidP="00551BBF">
      <w:pPr>
        <w:shd w:val="clear" w:color="auto" w:fill="D9D9D9"/>
        <w:spacing w:after="0" w:line="240" w:lineRule="auto"/>
        <w:jc w:val="both"/>
        <w:rPr>
          <w:rFonts w:ascii="Arial" w:eastAsia="Times New Roman" w:hAnsi="Arial" w:cs="Arial"/>
          <w:b/>
          <w:sz w:val="20"/>
          <w:szCs w:val="20"/>
          <w:lang w:val="en-GB" w:eastAsia="en-GB"/>
        </w:rPr>
      </w:pPr>
      <w:r w:rsidRPr="00551BBF">
        <w:rPr>
          <w:rFonts w:ascii="Arial" w:eastAsia="Times New Roman" w:hAnsi="Arial" w:cs="Arial"/>
          <w:b/>
          <w:sz w:val="20"/>
          <w:szCs w:val="20"/>
          <w:lang w:val="en-GB" w:eastAsia="en-GB"/>
        </w:rPr>
        <w:t>Annex:  Checklist of attachments required</w:t>
      </w:r>
    </w:p>
    <w:p w14:paraId="4D8CDD46"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p w14:paraId="3011A2BE"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r w:rsidRPr="00551BBF">
        <w:rPr>
          <w:rFonts w:ascii="Arial" w:eastAsia="Times New Roman" w:hAnsi="Arial" w:cs="Arial"/>
          <w:sz w:val="20"/>
          <w:szCs w:val="20"/>
          <w:lang w:val="en-GB" w:eastAsia="en-GB"/>
        </w:rPr>
        <w:t>Please attach the following annexes to the questionnaire:</w:t>
      </w:r>
    </w:p>
    <w:p w14:paraId="2F9D2479" w14:textId="77777777" w:rsidR="00551BBF" w:rsidRPr="00551BBF" w:rsidRDefault="00551BBF" w:rsidP="00551BBF">
      <w:pPr>
        <w:spacing w:after="0" w:line="240" w:lineRule="auto"/>
        <w:jc w:val="both"/>
        <w:rPr>
          <w:rFonts w:ascii="Arial" w:eastAsia="Times New Roman" w:hAnsi="Arial" w:cs="Arial"/>
          <w:sz w:val="20"/>
          <w:szCs w:val="20"/>
          <w:lang w:val="en-GB" w:eastAsia="en-GB"/>
        </w:rPr>
      </w:pPr>
    </w:p>
    <w:bookmarkStart w:id="20" w:name="Check63"/>
    <w:p w14:paraId="3A8CFA71"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63"/>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bookmarkEnd w:id="20"/>
      <w:r w:rsidRPr="00551BBF">
        <w:rPr>
          <w:rFonts w:ascii="Arial" w:eastAsia="Times New Roman" w:hAnsi="Arial" w:cs="Arial"/>
          <w:color w:val="000000"/>
          <w:sz w:val="20"/>
          <w:szCs w:val="20"/>
          <w:lang w:val="en-GB" w:eastAsia="en-GB"/>
        </w:rPr>
        <w:t xml:space="preserve"> Annex A. Sample of the Finished Pharmaceutical Product with the CoA of the sample.</w:t>
      </w:r>
    </w:p>
    <w:p w14:paraId="4D709BA3"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lang w:val="en-GB" w:eastAsia="en-GB"/>
        </w:rPr>
      </w:pPr>
    </w:p>
    <w:bookmarkStart w:id="21" w:name="Check64"/>
    <w:p w14:paraId="740FAD34"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64"/>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bookmarkEnd w:id="21"/>
      <w:r w:rsidRPr="00551BBF">
        <w:rPr>
          <w:rFonts w:ascii="Arial" w:eastAsia="Times New Roman" w:hAnsi="Arial" w:cs="Arial"/>
          <w:color w:val="000000"/>
          <w:sz w:val="20"/>
          <w:szCs w:val="20"/>
          <w:lang w:val="en-GB" w:eastAsia="en-GB"/>
        </w:rPr>
        <w:t xml:space="preserve"> Annex B. Package Insert if applicable and Patient Information Leaflet (PIL) with evidence of SRA or WHO Pre-Qualification Team approval</w:t>
      </w:r>
    </w:p>
    <w:p w14:paraId="1874A0CD"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p>
    <w:bookmarkStart w:id="22" w:name="Check73"/>
    <w:p w14:paraId="4D498428"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73"/>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bookmarkEnd w:id="22"/>
      <w:r w:rsidRPr="00551BBF">
        <w:rPr>
          <w:rFonts w:ascii="Arial" w:eastAsia="Times New Roman" w:hAnsi="Arial" w:cs="Arial"/>
          <w:color w:val="000000"/>
          <w:sz w:val="20"/>
          <w:szCs w:val="20"/>
          <w:lang w:val="en-GB" w:eastAsia="en-GB"/>
        </w:rPr>
        <w:t xml:space="preserve"> Annex C. Certificate of Pharmaceutical Product (CPP) according to the WHO Certification Scheme-WHO Technical Report Series No. 863.</w:t>
      </w:r>
    </w:p>
    <w:p w14:paraId="185FC867"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lang w:val="en-GB" w:eastAsia="en-GB"/>
        </w:rPr>
      </w:pPr>
    </w:p>
    <w:bookmarkStart w:id="23" w:name="Check74"/>
    <w:p w14:paraId="2D97D10A"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74"/>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bookmarkEnd w:id="23"/>
      <w:r w:rsidRPr="00551BBF">
        <w:rPr>
          <w:rFonts w:ascii="Arial" w:eastAsia="Times New Roman" w:hAnsi="Arial" w:cs="Arial"/>
          <w:color w:val="000000"/>
          <w:sz w:val="20"/>
          <w:szCs w:val="20"/>
          <w:lang w:val="en-GB" w:eastAsia="en-GB"/>
        </w:rPr>
        <w:t xml:space="preserve"> Annex D. List of countries where product is registered, including the specific product name and license number in each country.</w:t>
      </w:r>
    </w:p>
    <w:p w14:paraId="343B3A42"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highlight w:val="yellow"/>
          <w:lang w:val="en-GB" w:eastAsia="en-GB"/>
        </w:rPr>
      </w:pPr>
    </w:p>
    <w:p w14:paraId="5F36D6B5"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74"/>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r w:rsidRPr="00551BBF">
        <w:rPr>
          <w:rFonts w:ascii="Arial" w:eastAsia="Times New Roman" w:hAnsi="Arial" w:cs="Arial"/>
          <w:color w:val="000000"/>
          <w:sz w:val="20"/>
          <w:szCs w:val="20"/>
          <w:lang w:val="en-GB" w:eastAsia="en-GB"/>
        </w:rPr>
        <w:t xml:space="preserve"> Annex E. Registration certificate from SRA</w:t>
      </w:r>
      <w:r w:rsidRPr="00551BBF">
        <w:rPr>
          <w:rFonts w:ascii="Arial" w:eastAsia="Times New Roman" w:hAnsi="Arial" w:cs="Arial"/>
          <w:color w:val="000000"/>
          <w:sz w:val="20"/>
          <w:szCs w:val="20"/>
          <w:vertAlign w:val="superscript"/>
          <w:lang w:val="en-GB" w:eastAsia="en-GB"/>
        </w:rPr>
        <w:footnoteReference w:id="1"/>
      </w:r>
      <w:r w:rsidRPr="00551BBF">
        <w:rPr>
          <w:rFonts w:ascii="Arial" w:eastAsia="Times New Roman" w:hAnsi="Arial" w:cs="Arial"/>
          <w:color w:val="000000"/>
          <w:sz w:val="20"/>
          <w:szCs w:val="20"/>
          <w:lang w:val="en-GB" w:eastAsia="en-GB"/>
        </w:rPr>
        <w:t xml:space="preserve"> </w:t>
      </w:r>
      <w:r w:rsidRPr="00551BBF">
        <w:rPr>
          <w:rFonts w:ascii="Arial" w:eastAsia="Times New Roman" w:hAnsi="Arial" w:cs="Arial"/>
          <w:color w:val="000000"/>
          <w:sz w:val="20"/>
          <w:szCs w:val="20"/>
          <w:u w:val="single"/>
          <w:lang w:val="en-GB" w:eastAsia="en-GB"/>
        </w:rPr>
        <w:t>or</w:t>
      </w:r>
      <w:r w:rsidRPr="00551BBF">
        <w:rPr>
          <w:rFonts w:ascii="Arial" w:eastAsia="Times New Roman" w:hAnsi="Arial" w:cs="Arial"/>
          <w:color w:val="000000"/>
          <w:sz w:val="20"/>
          <w:szCs w:val="20"/>
          <w:lang w:val="en-GB" w:eastAsia="en-GB"/>
        </w:rPr>
        <w:t xml:space="preserve"> Approval Letter from WHO Pre-Qualification Team.</w:t>
      </w:r>
    </w:p>
    <w:p w14:paraId="55D7CAB3"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lang w:val="en-GB" w:eastAsia="en-GB"/>
        </w:rPr>
      </w:pPr>
    </w:p>
    <w:p w14:paraId="528812E9" w14:textId="77777777" w:rsidR="00551BBF" w:rsidRPr="00551BBF" w:rsidRDefault="00551BBF" w:rsidP="00551BBF">
      <w:pPr>
        <w:spacing w:after="0" w:line="240" w:lineRule="auto"/>
        <w:jc w:val="both"/>
        <w:rPr>
          <w:rFonts w:ascii="Arial" w:eastAsia="Times New Roman" w:hAnsi="Arial" w:cs="Arial"/>
          <w:color w:val="000000"/>
          <w:sz w:val="20"/>
          <w:szCs w:val="20"/>
          <w:lang w:val="en-GB" w:eastAsia="en-GB"/>
        </w:rPr>
      </w:pPr>
      <w:r w:rsidRPr="00551BBF">
        <w:rPr>
          <w:rFonts w:ascii="Arial" w:eastAsia="Times New Roman" w:hAnsi="Arial" w:cs="Arial"/>
          <w:color w:val="000000"/>
          <w:sz w:val="20"/>
          <w:szCs w:val="20"/>
          <w:lang w:val="en-GB" w:eastAsia="en-GB"/>
        </w:rPr>
        <w:fldChar w:fldCharType="begin">
          <w:ffData>
            <w:name w:val="Check74"/>
            <w:enabled/>
            <w:calcOnExit w:val="0"/>
            <w:checkBox>
              <w:sizeAuto/>
              <w:default w:val="0"/>
            </w:checkBox>
          </w:ffData>
        </w:fldChar>
      </w:r>
      <w:r w:rsidRPr="00551BBF">
        <w:rPr>
          <w:rFonts w:ascii="Arial" w:eastAsia="Times New Roman" w:hAnsi="Arial" w:cs="Arial"/>
          <w:color w:val="000000"/>
          <w:sz w:val="20"/>
          <w:szCs w:val="20"/>
          <w:lang w:val="en-GB" w:eastAsia="en-GB"/>
        </w:rPr>
        <w:instrText xml:space="preserve"> FORMCHECKBOX </w:instrText>
      </w:r>
      <w:r w:rsidR="00053590">
        <w:rPr>
          <w:rFonts w:ascii="Arial" w:eastAsia="Times New Roman" w:hAnsi="Arial" w:cs="Arial"/>
          <w:color w:val="000000"/>
          <w:sz w:val="20"/>
          <w:szCs w:val="20"/>
          <w:lang w:val="en-GB" w:eastAsia="en-GB"/>
        </w:rPr>
      </w:r>
      <w:r w:rsidR="00053590">
        <w:rPr>
          <w:rFonts w:ascii="Arial" w:eastAsia="Times New Roman" w:hAnsi="Arial" w:cs="Arial"/>
          <w:color w:val="000000"/>
          <w:sz w:val="20"/>
          <w:szCs w:val="20"/>
          <w:lang w:val="en-GB" w:eastAsia="en-GB"/>
        </w:rPr>
        <w:fldChar w:fldCharType="separate"/>
      </w:r>
      <w:r w:rsidRPr="00551BBF">
        <w:rPr>
          <w:rFonts w:ascii="Arial" w:eastAsia="Times New Roman" w:hAnsi="Arial" w:cs="Arial"/>
          <w:color w:val="000000"/>
          <w:sz w:val="20"/>
          <w:szCs w:val="20"/>
          <w:lang w:val="en-GB" w:eastAsia="en-GB"/>
        </w:rPr>
        <w:fldChar w:fldCharType="end"/>
      </w:r>
      <w:r w:rsidRPr="00551BBF">
        <w:rPr>
          <w:rFonts w:ascii="Arial" w:eastAsia="Times New Roman" w:hAnsi="Arial" w:cs="Arial"/>
          <w:color w:val="000000"/>
          <w:sz w:val="20"/>
          <w:szCs w:val="20"/>
          <w:lang w:val="en-GB" w:eastAsia="en-GB"/>
        </w:rPr>
        <w:t xml:space="preserve"> Annex F. Copy of GMP certificate by WHO/SRA</w:t>
      </w:r>
      <w:r w:rsidRPr="00551BBF">
        <w:rPr>
          <w:rFonts w:ascii="Arial" w:eastAsia="Times New Roman" w:hAnsi="Arial" w:cs="Arial"/>
          <w:color w:val="000000"/>
          <w:sz w:val="20"/>
          <w:szCs w:val="20"/>
          <w:vertAlign w:val="superscript"/>
          <w:lang w:val="en-GB" w:eastAsia="en-GB"/>
        </w:rPr>
        <w:t>1</w:t>
      </w:r>
      <w:r w:rsidRPr="00551BBF">
        <w:rPr>
          <w:rFonts w:ascii="Arial" w:eastAsia="Times New Roman" w:hAnsi="Arial" w:cs="Arial"/>
          <w:color w:val="000000"/>
          <w:sz w:val="20"/>
          <w:szCs w:val="20"/>
          <w:lang w:val="en-GB" w:eastAsia="en-GB"/>
        </w:rPr>
        <w:t xml:space="preserve"> /PIC.s/UN agency</w:t>
      </w:r>
    </w:p>
    <w:p w14:paraId="494A6556" w14:textId="77777777" w:rsidR="00551BBF" w:rsidRPr="00551BBF" w:rsidRDefault="00551BBF" w:rsidP="00551BBF">
      <w:pPr>
        <w:spacing w:after="0" w:line="240" w:lineRule="auto"/>
        <w:ind w:left="360" w:hanging="360"/>
        <w:jc w:val="both"/>
        <w:rPr>
          <w:rFonts w:ascii="Arial" w:eastAsia="Times New Roman" w:hAnsi="Arial" w:cs="Arial"/>
          <w:color w:val="000000"/>
          <w:sz w:val="20"/>
          <w:szCs w:val="20"/>
          <w:lang w:val="en-GB" w:eastAsia="en-GB"/>
        </w:rPr>
      </w:pPr>
    </w:p>
    <w:p w14:paraId="38CCEBBD" w14:textId="77777777" w:rsidR="007A2FB2" w:rsidRDefault="007A2FB2" w:rsidP="00A7713B">
      <w:pPr>
        <w:rPr>
          <w:rFonts w:eastAsia="Times New Roman" w:cs="Times New Roman"/>
          <w:spacing w:val="-1"/>
          <w:sz w:val="24"/>
          <w:szCs w:val="24"/>
        </w:rPr>
      </w:pPr>
    </w:p>
    <w:p w14:paraId="287C8A87" w14:textId="77777777" w:rsidR="007A2FB2" w:rsidRDefault="007A2FB2" w:rsidP="00A7713B">
      <w:pPr>
        <w:rPr>
          <w:rFonts w:eastAsia="Times New Roman" w:cs="Times New Roman"/>
          <w:spacing w:val="-1"/>
          <w:sz w:val="24"/>
          <w:szCs w:val="24"/>
        </w:rPr>
      </w:pPr>
    </w:p>
    <w:p w14:paraId="4CDB20DA" w14:textId="77777777" w:rsidR="007A2FB2" w:rsidRDefault="007A2FB2" w:rsidP="00A7713B">
      <w:pPr>
        <w:rPr>
          <w:rFonts w:eastAsia="Times New Roman" w:cs="Times New Roman"/>
          <w:spacing w:val="-1"/>
          <w:sz w:val="24"/>
          <w:szCs w:val="24"/>
        </w:rPr>
      </w:pPr>
    </w:p>
    <w:p w14:paraId="0D8833CC" w14:textId="77777777" w:rsidR="007A2FB2" w:rsidRDefault="007A2FB2" w:rsidP="00A7713B">
      <w:pPr>
        <w:rPr>
          <w:rFonts w:eastAsia="Times New Roman" w:cs="Times New Roman"/>
          <w:spacing w:val="-1"/>
          <w:sz w:val="24"/>
          <w:szCs w:val="24"/>
        </w:rPr>
      </w:pPr>
    </w:p>
    <w:p w14:paraId="3D37E277" w14:textId="77777777" w:rsidR="007A2FB2" w:rsidRDefault="007A2FB2" w:rsidP="00A7713B">
      <w:pPr>
        <w:rPr>
          <w:rFonts w:eastAsia="Times New Roman" w:cs="Times New Roman"/>
          <w:spacing w:val="-1"/>
          <w:sz w:val="24"/>
          <w:szCs w:val="24"/>
        </w:rPr>
      </w:pPr>
    </w:p>
    <w:p w14:paraId="0951D851" w14:textId="77777777" w:rsidR="00551BBF" w:rsidRPr="000B5F8D" w:rsidRDefault="00551BBF" w:rsidP="00551BBF">
      <w:pPr>
        <w:spacing w:after="0" w:line="240" w:lineRule="auto"/>
        <w:jc w:val="center"/>
        <w:rPr>
          <w:rFonts w:eastAsia="Times New Roman" w:cs="Times New Roman"/>
          <w:b/>
          <w:sz w:val="32"/>
          <w:szCs w:val="24"/>
        </w:rPr>
      </w:pPr>
      <w:r w:rsidRPr="000B5F8D">
        <w:rPr>
          <w:rFonts w:eastAsia="Times New Roman" w:cs="Times New Roman"/>
          <w:b/>
          <w:sz w:val="32"/>
          <w:szCs w:val="24"/>
        </w:rPr>
        <w:lastRenderedPageBreak/>
        <w:t>Appendix 1 to Annex C – Terms of Reference (TOR)</w:t>
      </w:r>
    </w:p>
    <w:p w14:paraId="23E45280" w14:textId="77777777" w:rsidR="00551BBF" w:rsidRPr="000B5F8D" w:rsidRDefault="00551BBF" w:rsidP="00551BBF">
      <w:pPr>
        <w:spacing w:after="0" w:line="240" w:lineRule="auto"/>
        <w:jc w:val="center"/>
        <w:rPr>
          <w:rFonts w:eastAsia="Times New Roman" w:cs="Times New Roman"/>
          <w:sz w:val="32"/>
          <w:szCs w:val="24"/>
        </w:rPr>
      </w:pPr>
    </w:p>
    <w:p w14:paraId="093DBF63" w14:textId="77777777" w:rsidR="00551BBF" w:rsidRPr="000B5F8D" w:rsidRDefault="00551BBF" w:rsidP="00551BBF">
      <w:pPr>
        <w:spacing w:after="0" w:line="240" w:lineRule="auto"/>
        <w:jc w:val="center"/>
        <w:rPr>
          <w:rFonts w:eastAsia="Times New Roman" w:cs="Times New Roman"/>
          <w:b/>
          <w:sz w:val="32"/>
          <w:szCs w:val="24"/>
          <w:u w:val="single"/>
        </w:rPr>
      </w:pPr>
      <w:r w:rsidRPr="000B5F8D">
        <w:rPr>
          <w:rFonts w:eastAsia="Times New Roman" w:cs="Times New Roman"/>
          <w:b/>
          <w:sz w:val="32"/>
          <w:szCs w:val="24"/>
          <w:u w:val="single"/>
        </w:rPr>
        <w:t>UNRWA Quality Assurance Policy For Pharmaceutical Products</w:t>
      </w:r>
    </w:p>
    <w:p w14:paraId="20E3E600" w14:textId="77777777" w:rsidR="00551BBF" w:rsidRPr="000B5F8D" w:rsidRDefault="00551BBF" w:rsidP="00551BBF">
      <w:pPr>
        <w:rPr>
          <w:rFonts w:eastAsia="Times New Roman" w:cs="Times New Roman"/>
          <w:spacing w:val="-1"/>
          <w:sz w:val="24"/>
          <w:szCs w:val="24"/>
        </w:rPr>
      </w:pPr>
    </w:p>
    <w:p w14:paraId="53217438" w14:textId="77777777" w:rsidR="00551BBF" w:rsidRPr="000B5F8D" w:rsidRDefault="00551BBF" w:rsidP="00551BBF">
      <w:pPr>
        <w:spacing w:after="0" w:line="240" w:lineRule="auto"/>
        <w:rPr>
          <w:rFonts w:eastAsia="Calibri" w:cs="Arial"/>
          <w:b/>
          <w:color w:val="002060"/>
          <w:sz w:val="24"/>
          <w:szCs w:val="20"/>
          <w:u w:val="single"/>
        </w:rPr>
      </w:pPr>
    </w:p>
    <w:p w14:paraId="45746973" w14:textId="77777777" w:rsidR="00551BBF" w:rsidRDefault="00551BBF" w:rsidP="00551BBF">
      <w:pPr>
        <w:spacing w:after="0" w:line="240" w:lineRule="auto"/>
        <w:rPr>
          <w:rFonts w:eastAsia="Calibri" w:cs="Arial"/>
          <w:b/>
          <w:color w:val="002060"/>
          <w:sz w:val="24"/>
          <w:szCs w:val="20"/>
          <w:u w:val="single"/>
        </w:rPr>
      </w:pPr>
      <w:r w:rsidRPr="000B5F8D">
        <w:rPr>
          <w:rFonts w:eastAsia="Calibri" w:cs="Arial"/>
          <w:b/>
          <w:color w:val="002060"/>
          <w:sz w:val="24"/>
          <w:szCs w:val="20"/>
          <w:u w:val="single"/>
        </w:rPr>
        <w:t>QUESTIONNAIRE B:</w:t>
      </w:r>
    </w:p>
    <w:p w14:paraId="33D3CBDB" w14:textId="77777777" w:rsidR="000B5F8D" w:rsidRPr="000B5F8D" w:rsidRDefault="000B5F8D" w:rsidP="00551BBF">
      <w:pPr>
        <w:spacing w:after="0" w:line="240" w:lineRule="auto"/>
        <w:rPr>
          <w:rFonts w:eastAsia="Calibri" w:cs="Arial"/>
          <w:b/>
          <w:color w:val="002060"/>
          <w:sz w:val="24"/>
          <w:szCs w:val="20"/>
          <w:u w:val="single"/>
        </w:rPr>
      </w:pPr>
    </w:p>
    <w:p w14:paraId="1DFE4A34" w14:textId="77777777" w:rsidR="00551BBF" w:rsidRPr="000B5F8D" w:rsidRDefault="00551BBF" w:rsidP="00551BBF">
      <w:pPr>
        <w:spacing w:after="0" w:line="240" w:lineRule="auto"/>
        <w:rPr>
          <w:rFonts w:eastAsia="Calibri" w:cs="Arial"/>
          <w:b/>
          <w:color w:val="000000" w:themeColor="text1"/>
          <w:sz w:val="24"/>
          <w:szCs w:val="20"/>
          <w:lang w:val="en-GB" w:eastAsia="en-GB"/>
        </w:rPr>
      </w:pPr>
      <w:r w:rsidRPr="000B5F8D">
        <w:rPr>
          <w:rFonts w:eastAsia="Calibri" w:cs="Arial"/>
          <w:b/>
          <w:color w:val="000000" w:themeColor="text1"/>
          <w:sz w:val="24"/>
          <w:szCs w:val="20"/>
          <w:lang w:val="en-GB" w:eastAsia="en-GB"/>
        </w:rPr>
        <w:t>Production Information Questionnaire for Pharmaceutical Products NOT approved by WHO/SRA/PIC.s/Other UN Agencies</w:t>
      </w:r>
    </w:p>
    <w:p w14:paraId="0AC6E5BE" w14:textId="342629D4" w:rsidR="007A2FB2" w:rsidRDefault="00F3107F" w:rsidP="00A7713B">
      <w:pPr>
        <w:rPr>
          <w:rFonts w:eastAsia="Times New Roman" w:cs="Times New Roman"/>
          <w:spacing w:val="-1"/>
          <w:sz w:val="24"/>
          <w:szCs w:val="24"/>
        </w:rPr>
      </w:pPr>
      <w:r>
        <w:rPr>
          <w:b/>
          <w:noProof/>
          <w:sz w:val="24"/>
          <w:szCs w:val="24"/>
          <w:lang w:val="tr-TR" w:eastAsia="tr-TR"/>
        </w:rPr>
        <mc:AlternateContent>
          <mc:Choice Requires="wps">
            <w:drawing>
              <wp:anchor distT="0" distB="0" distL="114300" distR="114300" simplePos="0" relativeHeight="251689984" behindDoc="0" locked="0" layoutInCell="1" allowOverlap="1" wp14:anchorId="7BE998C5" wp14:editId="088E9393">
                <wp:simplePos x="0" y="0"/>
                <wp:positionH relativeFrom="page">
                  <wp:posOffset>329609</wp:posOffset>
                </wp:positionH>
                <wp:positionV relativeFrom="paragraph">
                  <wp:posOffset>277540</wp:posOffset>
                </wp:positionV>
                <wp:extent cx="7102549" cy="0"/>
                <wp:effectExtent l="0" t="0" r="22225" b="19050"/>
                <wp:wrapNone/>
                <wp:docPr id="458" name="Straight Connector 458"/>
                <wp:cNvGraphicFramePr/>
                <a:graphic xmlns:a="http://schemas.openxmlformats.org/drawingml/2006/main">
                  <a:graphicData uri="http://schemas.microsoft.com/office/word/2010/wordprocessingShape">
                    <wps:wsp>
                      <wps:cNvCnPr/>
                      <wps:spPr>
                        <a:xfrm>
                          <a:off x="0" y="0"/>
                          <a:ext cx="710254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8F597" id="Straight Connector 458"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95pt,21.85pt" to="585.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" strokecolor="black [3213]" strokeweight="1.5pt">
                <v:stroke joinstyle="miter"/>
                <w10:wrap anchorx="page"/>
              </v:line>
            </w:pict>
          </mc:Fallback>
        </mc:AlternateContent>
      </w:r>
    </w:p>
    <w:p w14:paraId="0B6856E9" w14:textId="2F92F74E" w:rsidR="007A2FB2" w:rsidRDefault="007A2FB2" w:rsidP="00A7713B">
      <w:pPr>
        <w:rPr>
          <w:rFonts w:eastAsia="Times New Roman" w:cs="Times New Roman"/>
          <w:spacing w:val="-1"/>
          <w:sz w:val="24"/>
          <w:szCs w:val="24"/>
        </w:rPr>
      </w:pPr>
    </w:p>
    <w:p w14:paraId="3CDAD48E" w14:textId="7ECF422F" w:rsidR="00551BBF" w:rsidRDefault="00551BBF">
      <w:pPr>
        <w:rPr>
          <w:rFonts w:eastAsia="Times New Roman" w:cs="Times New Roman"/>
          <w:spacing w:val="-1"/>
          <w:sz w:val="24"/>
          <w:szCs w:val="24"/>
        </w:rPr>
      </w:pPr>
      <w:r>
        <w:rPr>
          <w:rFonts w:eastAsia="Times New Roman" w:cs="Times New Roman"/>
          <w:spacing w:val="-1"/>
          <w:sz w:val="24"/>
          <w:szCs w:val="24"/>
        </w:rPr>
        <w:br w:type="page"/>
      </w:r>
    </w:p>
    <w:p w14:paraId="369548AB" w14:textId="26D7A23A" w:rsidR="007B223C" w:rsidRPr="007B223C" w:rsidRDefault="007751A0" w:rsidP="007B223C">
      <w:pPr>
        <w:keepNext/>
        <w:tabs>
          <w:tab w:val="num" w:pos="0"/>
        </w:tabs>
        <w:spacing w:after="0" w:line="240" w:lineRule="auto"/>
        <w:jc w:val="both"/>
        <w:outlineLvl w:val="0"/>
        <w:rPr>
          <w:rFonts w:ascii="Arial" w:eastAsia="Times New Roman" w:hAnsi="Arial" w:cs="Arial"/>
          <w:b/>
          <w:bCs/>
          <w:color w:val="002060"/>
          <w:kern w:val="32"/>
          <w:sz w:val="24"/>
          <w:szCs w:val="20"/>
          <w:u w:val="single"/>
          <w:lang w:val="en-GB"/>
        </w:rPr>
      </w:pPr>
      <w:r>
        <w:rPr>
          <w:rFonts w:ascii="Arial" w:eastAsia="Times New Roman" w:hAnsi="Arial" w:cs="Arial"/>
          <w:b/>
          <w:bCs/>
          <w:color w:val="002060"/>
          <w:kern w:val="32"/>
          <w:sz w:val="24"/>
          <w:szCs w:val="20"/>
          <w:u w:val="single"/>
          <w:lang w:val="en-GB"/>
        </w:rPr>
        <w:lastRenderedPageBreak/>
        <w:t>Q</w:t>
      </w:r>
      <w:r w:rsidR="007B223C" w:rsidRPr="007B223C">
        <w:rPr>
          <w:rFonts w:ascii="Arial" w:eastAsia="Times New Roman" w:hAnsi="Arial" w:cs="Arial"/>
          <w:b/>
          <w:bCs/>
          <w:color w:val="002060"/>
          <w:kern w:val="32"/>
          <w:sz w:val="24"/>
          <w:szCs w:val="20"/>
          <w:u w:val="single"/>
          <w:lang w:val="en-GB"/>
        </w:rPr>
        <w:t xml:space="preserve">uestionnaire B: </w:t>
      </w:r>
    </w:p>
    <w:p w14:paraId="1811862A" w14:textId="77777777" w:rsidR="007B223C" w:rsidRPr="007B223C" w:rsidRDefault="007B223C" w:rsidP="007B223C">
      <w:pPr>
        <w:keepNext/>
        <w:tabs>
          <w:tab w:val="num" w:pos="0"/>
        </w:tabs>
        <w:spacing w:after="0" w:line="240" w:lineRule="auto"/>
        <w:jc w:val="both"/>
        <w:outlineLvl w:val="0"/>
        <w:rPr>
          <w:rFonts w:ascii="Arial" w:eastAsia="Times New Roman" w:hAnsi="Arial" w:cs="Arial"/>
          <w:b/>
          <w:bCs/>
          <w:color w:val="002060"/>
          <w:kern w:val="32"/>
          <w:sz w:val="24"/>
          <w:szCs w:val="20"/>
          <w:u w:val="single"/>
          <w:lang w:val="en-GB"/>
        </w:rPr>
      </w:pPr>
      <w:r w:rsidRPr="007B223C">
        <w:rPr>
          <w:rFonts w:ascii="Arial" w:eastAsia="Times New Roman" w:hAnsi="Arial" w:cs="Arial"/>
          <w:b/>
          <w:bCs/>
          <w:color w:val="002060"/>
          <w:kern w:val="32"/>
          <w:sz w:val="24"/>
          <w:szCs w:val="20"/>
          <w:u w:val="single"/>
          <w:lang w:val="en-GB"/>
        </w:rPr>
        <w:t>Product Information Questionnaire for Pharmaceutical Products Not approved by WHO/SRA/PIC.s/other UN Agencies</w:t>
      </w:r>
    </w:p>
    <w:p w14:paraId="7354BC04"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14BDDF97" w14:textId="77777777" w:rsidR="007B223C" w:rsidRPr="007B223C" w:rsidRDefault="007B223C" w:rsidP="007B223C">
      <w:pPr>
        <w:spacing w:after="0" w:line="240" w:lineRule="auto"/>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UNRWA Product Information Questionnaire for Pharmaceutical Products not approved by WHO/SRA/PIC.s/other UN agency </w:t>
      </w:r>
    </w:p>
    <w:p w14:paraId="53375A54"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0D912462" w14:textId="77777777" w:rsidR="007B223C" w:rsidRPr="007B223C" w:rsidRDefault="007B223C" w:rsidP="007B223C">
      <w:pPr>
        <w:spacing w:after="0" w:line="240" w:lineRule="auto"/>
        <w:jc w:val="both"/>
        <w:rPr>
          <w:rFonts w:ascii="Arial" w:eastAsia="Times New Roman" w:hAnsi="Arial" w:cs="Arial"/>
          <w:sz w:val="20"/>
          <w:szCs w:val="20"/>
          <w:lang w:val="en-GB"/>
        </w:rPr>
      </w:pPr>
      <w:r w:rsidRPr="007B223C">
        <w:rPr>
          <w:rFonts w:ascii="Arial" w:eastAsia="Times New Roman" w:hAnsi="Arial" w:cs="Arial"/>
          <w:sz w:val="20"/>
          <w:szCs w:val="20"/>
          <w:lang w:val="en-GB"/>
        </w:rPr>
        <w:t>This questionnaire should be filled by suppliers whose products are NOT approved by WHO or SRA/PICS country NDRA or any other UN agency.</w:t>
      </w:r>
    </w:p>
    <w:p w14:paraId="142D6B3E"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2D77E05F" w14:textId="77777777" w:rsidR="007B223C" w:rsidRPr="007B223C" w:rsidRDefault="007B223C" w:rsidP="007B223C">
      <w:pPr>
        <w:spacing w:after="0" w:line="240" w:lineRule="auto"/>
        <w:jc w:val="both"/>
        <w:rPr>
          <w:rFonts w:ascii="Arial" w:eastAsia="Times New Roman" w:hAnsi="Arial" w:cs="Arial"/>
          <w:sz w:val="20"/>
          <w:szCs w:val="20"/>
          <w:lang w:val="en-GB"/>
        </w:rPr>
      </w:pPr>
      <w:r w:rsidRPr="007B223C">
        <w:rPr>
          <w:rFonts w:ascii="Arial" w:eastAsia="Times New Roman" w:hAnsi="Arial" w:cs="Arial"/>
          <w:sz w:val="20"/>
          <w:szCs w:val="20"/>
          <w:lang w:val="en-GB"/>
        </w:rPr>
        <w:t>Please do not fill this questionnaire if your product is approved by any of the above mentioned authorities.</w:t>
      </w:r>
    </w:p>
    <w:p w14:paraId="6AE774DA"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4C7AAEF4" w14:textId="77777777" w:rsidR="007B223C" w:rsidRPr="007B223C" w:rsidRDefault="007B223C" w:rsidP="007B223C">
      <w:pPr>
        <w:spacing w:after="0" w:line="240" w:lineRule="auto"/>
        <w:jc w:val="both"/>
        <w:rPr>
          <w:rFonts w:ascii="Arial" w:eastAsia="Times New Roman" w:hAnsi="Arial" w:cs="Arial"/>
          <w:sz w:val="20"/>
          <w:szCs w:val="20"/>
          <w:lang w:val="en-GB"/>
        </w:rPr>
      </w:pPr>
      <w:r w:rsidRPr="007B223C">
        <w:rPr>
          <w:rFonts w:ascii="Arial" w:eastAsia="Times New Roman" w:hAnsi="Arial" w:cs="Arial"/>
          <w:sz w:val="20"/>
          <w:szCs w:val="20"/>
          <w:lang w:val="en-GB"/>
        </w:rPr>
        <w:t>Please fill out one separate form for each pharmaceutical product.</w:t>
      </w:r>
    </w:p>
    <w:p w14:paraId="1996A5E1"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4366570B"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r w:rsidRPr="007B223C">
        <w:rPr>
          <w:rFonts w:ascii="Arial" w:eastAsia="Times New Roman" w:hAnsi="Arial" w:cs="Arial"/>
          <w:b/>
          <w:sz w:val="20"/>
          <w:szCs w:val="20"/>
          <w:u w:val="single"/>
          <w:lang w:val="en-GB"/>
        </w:rPr>
        <w:t>Part 1: Administrative Section</w:t>
      </w:r>
    </w:p>
    <w:p w14:paraId="48262493"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p>
    <w:p w14:paraId="7A560499" w14:textId="77777777" w:rsidR="007B223C" w:rsidRPr="007B223C" w:rsidRDefault="007B223C" w:rsidP="00D073AD">
      <w:pPr>
        <w:numPr>
          <w:ilvl w:val="0"/>
          <w:numId w:val="26"/>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 xml:space="preserve"> Product Identification</w:t>
      </w:r>
    </w:p>
    <w:p w14:paraId="50FB62AF"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Active pharmaceutical ingredient(s) (use INN if any):                                                                </w:t>
      </w:r>
    </w:p>
    <w:p w14:paraId="5705AC37"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0FAC8F41"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Generic name of the product: </w:t>
      </w:r>
    </w:p>
    <w:p w14:paraId="6A0058D9"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2A5D6B6E"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Dosage form:    </w:t>
      </w:r>
    </w:p>
    <w:p w14:paraId="5CEF1255"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5A9F29A2"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Tablets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Capsules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Injectable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Syrups/oral liquids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(Please specify)        </w:t>
      </w:r>
    </w:p>
    <w:p w14:paraId="270D152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3BF04E55"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Strength per dosage form</w:t>
      </w:r>
    </w:p>
    <w:p w14:paraId="0CF9E754"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A2C29D3"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Route of administration</w:t>
      </w:r>
    </w:p>
    <w:p w14:paraId="3B4D7937" w14:textId="77777777" w:rsidR="007B223C" w:rsidRPr="007B223C" w:rsidRDefault="007B223C" w:rsidP="007B223C">
      <w:pPr>
        <w:spacing w:after="0" w:line="240" w:lineRule="auto"/>
        <w:ind w:left="720"/>
        <w:jc w:val="both"/>
        <w:rPr>
          <w:rFonts w:ascii="MS Gothic" w:eastAsia="MS Gothic" w:hAnsi="MS Gothic" w:cs="MS Gothic"/>
          <w:sz w:val="20"/>
          <w:szCs w:val="20"/>
          <w:lang w:val="en-GB"/>
        </w:rPr>
      </w:pPr>
    </w:p>
    <w:p w14:paraId="26300C99" w14:textId="77777777" w:rsidR="007B223C" w:rsidRPr="007B223C" w:rsidRDefault="007B223C" w:rsidP="007B223C">
      <w:pPr>
        <w:spacing w:after="0" w:line="240" w:lineRule="auto"/>
        <w:ind w:left="720"/>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Oral</w:t>
      </w:r>
      <w:r w:rsidRPr="007B223C">
        <w:rPr>
          <w:rFonts w:ascii="Arial" w:eastAsia="Times New Roman" w:hAnsi="Arial" w:cs="Arial"/>
          <w:sz w:val="20"/>
          <w:szCs w:val="20"/>
          <w:lang w:val="en-GB"/>
        </w:rPr>
        <w:tab/>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I.M.</w:t>
      </w:r>
      <w:r w:rsidRPr="007B223C">
        <w:rPr>
          <w:rFonts w:ascii="Arial" w:eastAsia="Times New Roman" w:hAnsi="Arial" w:cs="Arial"/>
          <w:sz w:val="20"/>
          <w:szCs w:val="20"/>
          <w:lang w:val="en-GB"/>
        </w:rPr>
        <w:tab/>
      </w:r>
      <w:r w:rsidRPr="007B223C">
        <w:rPr>
          <w:rFonts w:ascii="Arial" w:eastAsia="Times New Roman" w:hAnsi="Arial" w:cs="Arial"/>
          <w:sz w:val="20"/>
          <w:szCs w:val="20"/>
          <w:lang w:val="en-GB"/>
        </w:rPr>
        <w:tab/>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I.V.</w:t>
      </w:r>
      <w:r w:rsidRPr="007B223C">
        <w:rPr>
          <w:rFonts w:ascii="Arial" w:eastAsia="Times New Roman" w:hAnsi="Arial" w:cs="Arial"/>
          <w:sz w:val="20"/>
          <w:szCs w:val="20"/>
          <w:lang w:val="en-GB"/>
        </w:rPr>
        <w:tab/>
      </w:r>
      <w:r w:rsidRPr="007B223C">
        <w:rPr>
          <w:rFonts w:ascii="Arial" w:eastAsia="Times New Roman" w:hAnsi="Arial" w:cs="Arial"/>
          <w:sz w:val="20"/>
          <w:szCs w:val="20"/>
          <w:lang w:val="en-GB"/>
        </w:rPr>
        <w:tab/>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S.C.</w:t>
      </w:r>
      <w:r w:rsidRPr="007B223C">
        <w:rPr>
          <w:rFonts w:ascii="Arial" w:eastAsia="Times New Roman" w:hAnsi="Arial" w:cs="Arial"/>
          <w:sz w:val="20"/>
          <w:szCs w:val="20"/>
          <w:lang w:val="en-GB"/>
        </w:rPr>
        <w:tab/>
      </w:r>
      <w:r w:rsidRPr="007B223C">
        <w:rPr>
          <w:rFonts w:ascii="Arial" w:eastAsia="Times New Roman" w:hAnsi="Arial" w:cs="Arial"/>
          <w:sz w:val="20"/>
          <w:szCs w:val="20"/>
          <w:lang w:val="en-GB"/>
        </w:rPr>
        <w:tab/>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(Please specify)     </w:t>
      </w:r>
    </w:p>
    <w:p w14:paraId="1C60065A"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2AE06A16"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7E529B17"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Please provide the formulation of the product (complete qualitative and quantitative composition including active ingredient(s), overages if any and excipients). Please also indicate the standard for each ingredient (e.g. BP, USP, in-house). Mention specifically if the product is a fixed-dose combination (FDC) or co-packaged: </w:t>
      </w:r>
      <w:r w:rsidRPr="007B223C">
        <w:rPr>
          <w:rFonts w:ascii="Arial" w:eastAsia="Times New Roman" w:hAnsi="Arial" w:cs="Arial"/>
          <w:b/>
          <w:sz w:val="20"/>
          <w:szCs w:val="20"/>
          <w:lang w:val="en-GB"/>
        </w:rPr>
        <w:t>Annex A</w:t>
      </w:r>
      <w:r w:rsidRPr="007B223C">
        <w:rPr>
          <w:rFonts w:ascii="Arial" w:eastAsia="Times New Roman" w:hAnsi="Arial" w:cs="Arial"/>
          <w:sz w:val="20"/>
          <w:szCs w:val="20"/>
          <w:lang w:val="en-GB"/>
        </w:rPr>
        <w:t xml:space="preserve">   </w:t>
      </w:r>
    </w:p>
    <w:p w14:paraId="4214BE09"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30CB42B3"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Please state inactive ingredients (excipients) of medical/pharmaceutical relevance, amount in dosage form or per dosage unit (e.g. contains alcohol 10%, paraben…….):           </w:t>
      </w:r>
    </w:p>
    <w:p w14:paraId="00CAA84B" w14:textId="77777777" w:rsidR="007B223C" w:rsidRPr="007B223C" w:rsidRDefault="007B223C" w:rsidP="007B223C">
      <w:pPr>
        <w:spacing w:after="0" w:line="240" w:lineRule="auto"/>
        <w:ind w:left="792"/>
        <w:contextualSpacing/>
        <w:jc w:val="both"/>
        <w:rPr>
          <w:rFonts w:ascii="Arial" w:eastAsia="Times New Roman" w:hAnsi="Arial" w:cs="Arial"/>
          <w:b/>
          <w:sz w:val="20"/>
          <w:szCs w:val="20"/>
          <w:lang w:val="en-GB"/>
        </w:rPr>
      </w:pPr>
    </w:p>
    <w:p w14:paraId="79A701DC" w14:textId="77777777" w:rsidR="007B223C" w:rsidRPr="007B223C" w:rsidRDefault="007B223C" w:rsidP="00D073AD">
      <w:pPr>
        <w:numPr>
          <w:ilvl w:val="0"/>
          <w:numId w:val="26"/>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Packaging</w:t>
      </w:r>
    </w:p>
    <w:p w14:paraId="16FF531B" w14:textId="0037F6F8"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Description and materials used for primary packaging </w:t>
      </w:r>
      <w:r w:rsidRPr="007B223C">
        <w:rPr>
          <w:rFonts w:ascii="Arial" w:eastAsia="Times New Roman" w:hAnsi="Arial" w:cs="Arial"/>
          <w:sz w:val="20"/>
          <w:szCs w:val="20"/>
          <w:vertAlign w:val="superscript"/>
          <w:lang w:val="en-GB"/>
        </w:rPr>
        <w:footnoteReference w:id="2"/>
      </w:r>
      <w:r>
        <w:rPr>
          <w:rFonts w:ascii="Arial" w:eastAsia="Times New Roman" w:hAnsi="Arial" w:cs="Arial"/>
          <w:sz w:val="20"/>
          <w:szCs w:val="20"/>
          <w:lang w:val="en-GB"/>
        </w:rPr>
        <w:t xml:space="preserve"> </w:t>
      </w:r>
      <w:r w:rsidRPr="007B223C">
        <w:rPr>
          <w:rFonts w:ascii="Arial" w:eastAsia="Times New Roman" w:hAnsi="Arial" w:cs="Arial"/>
          <w:sz w:val="20"/>
          <w:szCs w:val="20"/>
          <w:lang w:val="en-GB"/>
        </w:rPr>
        <w:t xml:space="preserve">and pack size (primary packs/secondary packs):  Provide all types of packaging available and pack size offered. </w:t>
      </w:r>
      <w:r w:rsidRPr="007B223C">
        <w:rPr>
          <w:rFonts w:ascii="Arial" w:eastAsia="Times New Roman" w:hAnsi="Arial" w:cs="Arial"/>
          <w:b/>
          <w:sz w:val="20"/>
          <w:szCs w:val="20"/>
          <w:lang w:val="en-GB"/>
        </w:rPr>
        <w:t>Annex B</w:t>
      </w:r>
    </w:p>
    <w:p w14:paraId="5C23ED54"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9548408"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Description, pack size and material used for secondary packaging materials: </w:t>
      </w:r>
      <w:r w:rsidRPr="007B223C">
        <w:rPr>
          <w:rFonts w:ascii="Arial" w:eastAsia="Times New Roman" w:hAnsi="Arial" w:cs="Arial"/>
          <w:b/>
          <w:sz w:val="20"/>
          <w:szCs w:val="20"/>
          <w:lang w:val="en-GB"/>
        </w:rPr>
        <w:t>Annex C</w:t>
      </w:r>
    </w:p>
    <w:p w14:paraId="6A5A22E9"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1EFA3617"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7FF9C3FA" w14:textId="77777777" w:rsidR="007B223C" w:rsidRPr="007B223C" w:rsidRDefault="007B223C" w:rsidP="00D073AD">
      <w:pPr>
        <w:numPr>
          <w:ilvl w:val="0"/>
          <w:numId w:val="26"/>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 xml:space="preserve">Manufacturer identification: </w:t>
      </w:r>
      <w:r w:rsidRPr="007B223C">
        <w:rPr>
          <w:rFonts w:ascii="Arial" w:eastAsia="Times New Roman" w:hAnsi="Arial" w:cs="Arial"/>
          <w:sz w:val="20"/>
          <w:szCs w:val="20"/>
          <w:lang w:val="en-GB"/>
        </w:rPr>
        <w:t>(Name, address and activities of the manufacturer and manufacturing site(s) (or contract manufacturer(s))</w:t>
      </w:r>
    </w:p>
    <w:p w14:paraId="2BE053CB"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57FB63E4"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tbl>
      <w:tblPr>
        <w:tblW w:w="5000" w:type="pct"/>
        <w:jc w:val="center"/>
        <w:tblCellMar>
          <w:left w:w="0" w:type="dxa"/>
          <w:right w:w="0" w:type="dxa"/>
        </w:tblCellMar>
        <w:tblLook w:val="0000" w:firstRow="0" w:lastRow="0" w:firstColumn="0" w:lastColumn="0" w:noHBand="0" w:noVBand="0"/>
      </w:tblPr>
      <w:tblGrid>
        <w:gridCol w:w="2020"/>
        <w:gridCol w:w="2047"/>
        <w:gridCol w:w="1534"/>
        <w:gridCol w:w="1706"/>
        <w:gridCol w:w="2047"/>
      </w:tblGrid>
      <w:tr w:rsidR="007B223C" w:rsidRPr="007B223C" w14:paraId="75F804A1" w14:textId="77777777" w:rsidTr="007A2CD0">
        <w:trPr>
          <w:trHeight w:hRule="exact" w:val="1913"/>
          <w:jc w:val="center"/>
        </w:trPr>
        <w:tc>
          <w:tcPr>
            <w:tcW w:w="1079" w:type="pct"/>
            <w:tcBorders>
              <w:top w:val="single" w:sz="2" w:space="0" w:color="000000"/>
              <w:left w:val="single" w:sz="2" w:space="0" w:color="000000"/>
              <w:bottom w:val="single" w:sz="2" w:space="0" w:color="000000"/>
              <w:right w:val="single" w:sz="2" w:space="0" w:color="000000"/>
            </w:tcBorders>
          </w:tcPr>
          <w:p w14:paraId="6234172A" w14:textId="77777777" w:rsidR="007B223C" w:rsidRPr="007B223C" w:rsidRDefault="007B223C" w:rsidP="007B223C">
            <w:pPr>
              <w:widowControl w:val="0"/>
              <w:autoSpaceDE w:val="0"/>
              <w:autoSpaceDN w:val="0"/>
              <w:adjustRightInd w:val="0"/>
              <w:spacing w:after="0" w:line="240" w:lineRule="auto"/>
              <w:ind w:left="111" w:right="65"/>
              <w:jc w:val="center"/>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lastRenderedPageBreak/>
              <w:t>Name of manufa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tu</w:t>
            </w:r>
            <w:r w:rsidRPr="007B223C">
              <w:rPr>
                <w:rFonts w:ascii="Arial" w:eastAsia="Times New Roman" w:hAnsi="Arial" w:cs="Arial"/>
                <w:spacing w:val="-2"/>
                <w:sz w:val="20"/>
                <w:szCs w:val="20"/>
                <w:lang w:val="en-GB" w:eastAsia="en-GB"/>
              </w:rPr>
              <w:t>r</w:t>
            </w:r>
            <w:r w:rsidRPr="007B223C">
              <w:rPr>
                <w:rFonts w:ascii="Arial" w:eastAsia="Times New Roman" w:hAnsi="Arial" w:cs="Arial"/>
                <w:sz w:val="20"/>
                <w:szCs w:val="20"/>
                <w:lang w:val="en-GB" w:eastAsia="en-GB"/>
              </w:rPr>
              <w:t>e</w:t>
            </w:r>
            <w:r w:rsidRPr="007B223C">
              <w:rPr>
                <w:rFonts w:ascii="Arial" w:eastAsia="Times New Roman" w:hAnsi="Arial" w:cs="Arial"/>
                <w:spacing w:val="-11"/>
                <w:sz w:val="20"/>
                <w:szCs w:val="20"/>
                <w:lang w:val="en-GB" w:eastAsia="en-GB"/>
              </w:rPr>
              <w:t>r</w:t>
            </w:r>
            <w:r w:rsidRPr="007B223C">
              <w:rPr>
                <w:rFonts w:ascii="Arial" w:eastAsia="Times New Roman" w:hAnsi="Arial" w:cs="Arial"/>
                <w:sz w:val="20"/>
                <w:szCs w:val="20"/>
                <w:lang w:val="en-GB" w:eastAsia="en-GB"/>
              </w:rPr>
              <w:t xml:space="preserve">, </w:t>
            </w:r>
            <w:r w:rsidRPr="007B223C">
              <w:rPr>
                <w:rFonts w:ascii="Arial" w:eastAsia="Times New Roman" w:hAnsi="Arial" w:cs="Arial"/>
                <w:spacing w:val="-2"/>
                <w:sz w:val="20"/>
                <w:szCs w:val="20"/>
                <w:lang w:val="en-GB" w:eastAsia="en-GB"/>
              </w:rPr>
              <w:t>c</w:t>
            </w:r>
            <w:r w:rsidRPr="007B223C">
              <w:rPr>
                <w:rFonts w:ascii="Arial" w:eastAsia="Times New Roman" w:hAnsi="Arial" w:cs="Arial"/>
                <w:sz w:val="20"/>
                <w:szCs w:val="20"/>
                <w:lang w:val="en-GB" w:eastAsia="en-GB"/>
              </w:rPr>
              <w:t>o</w:t>
            </w:r>
            <w:r w:rsidRPr="007B223C">
              <w:rPr>
                <w:rFonts w:ascii="Arial" w:eastAsia="Times New Roman" w:hAnsi="Arial" w:cs="Arial"/>
                <w:spacing w:val="-1"/>
                <w:sz w:val="20"/>
                <w:szCs w:val="20"/>
                <w:lang w:val="en-GB" w:eastAsia="en-GB"/>
              </w:rPr>
              <w:t>n</w:t>
            </w:r>
            <w:r w:rsidRPr="007B223C">
              <w:rPr>
                <w:rFonts w:ascii="Arial" w:eastAsia="Times New Roman" w:hAnsi="Arial" w:cs="Arial"/>
                <w:sz w:val="20"/>
                <w:szCs w:val="20"/>
                <w:lang w:val="en-GB" w:eastAsia="en-GB"/>
              </w:rPr>
              <w:t>t</w:t>
            </w:r>
            <w:r w:rsidRPr="007B223C">
              <w:rPr>
                <w:rFonts w:ascii="Arial" w:eastAsia="Times New Roman" w:hAnsi="Arial" w:cs="Arial"/>
                <w:spacing w:val="-2"/>
                <w:sz w:val="20"/>
                <w:szCs w:val="20"/>
                <w:lang w:val="en-GB" w:eastAsia="en-GB"/>
              </w:rPr>
              <w:t>r</w:t>
            </w:r>
            <w:r w:rsidRPr="007B223C">
              <w:rPr>
                <w:rFonts w:ascii="Arial" w:eastAsia="Times New Roman" w:hAnsi="Arial" w:cs="Arial"/>
                <w:sz w:val="20"/>
                <w:szCs w:val="20"/>
                <w:lang w:val="en-GB" w:eastAsia="en-GB"/>
              </w:rPr>
              <w:t>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 manufa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tu</w:t>
            </w:r>
            <w:r w:rsidRPr="007B223C">
              <w:rPr>
                <w:rFonts w:ascii="Arial" w:eastAsia="Times New Roman" w:hAnsi="Arial" w:cs="Arial"/>
                <w:spacing w:val="-2"/>
                <w:sz w:val="20"/>
                <w:szCs w:val="20"/>
                <w:lang w:val="en-GB" w:eastAsia="en-GB"/>
              </w:rPr>
              <w:t>r</w:t>
            </w:r>
            <w:r w:rsidRPr="007B223C">
              <w:rPr>
                <w:rFonts w:ascii="Arial" w:eastAsia="Times New Roman" w:hAnsi="Arial" w:cs="Arial"/>
                <w:sz w:val="20"/>
                <w:szCs w:val="20"/>
                <w:lang w:val="en-GB" w:eastAsia="en-GB"/>
              </w:rPr>
              <w:t>er if a</w:t>
            </w:r>
            <w:r w:rsidRPr="007B223C">
              <w:rPr>
                <w:rFonts w:ascii="Arial" w:eastAsia="Times New Roman" w:hAnsi="Arial" w:cs="Arial"/>
                <w:spacing w:val="-3"/>
                <w:sz w:val="20"/>
                <w:szCs w:val="20"/>
                <w:lang w:val="en-GB" w:eastAsia="en-GB"/>
              </w:rPr>
              <w:t>n</w:t>
            </w:r>
            <w:r w:rsidRPr="007B223C">
              <w:rPr>
                <w:rFonts w:ascii="Arial" w:eastAsia="Times New Roman" w:hAnsi="Arial" w:cs="Arial"/>
                <w:sz w:val="20"/>
                <w:szCs w:val="20"/>
                <w:lang w:val="en-GB" w:eastAsia="en-GB"/>
              </w:rPr>
              <w:t>y</w:t>
            </w:r>
          </w:p>
        </w:tc>
        <w:tc>
          <w:tcPr>
            <w:tcW w:w="1094" w:type="pct"/>
            <w:tcBorders>
              <w:top w:val="single" w:sz="2" w:space="0" w:color="000000"/>
              <w:left w:val="single" w:sz="2" w:space="0" w:color="000000"/>
              <w:bottom w:val="single" w:sz="2" w:space="0" w:color="000000"/>
              <w:right w:val="single" w:sz="2" w:space="0" w:color="000000"/>
            </w:tcBorders>
          </w:tcPr>
          <w:p w14:paraId="03699156" w14:textId="77777777" w:rsidR="007B223C" w:rsidRPr="007B223C" w:rsidRDefault="007B223C" w:rsidP="007B223C">
            <w:pPr>
              <w:widowControl w:val="0"/>
              <w:autoSpaceDE w:val="0"/>
              <w:autoSpaceDN w:val="0"/>
              <w:adjustRightInd w:val="0"/>
              <w:spacing w:after="0" w:line="240" w:lineRule="auto"/>
              <w:ind w:left="111" w:right="75"/>
              <w:jc w:val="center"/>
              <w:rPr>
                <w:rFonts w:ascii="Arial" w:eastAsia="Times New Roman" w:hAnsi="Arial" w:cs="Arial"/>
                <w:sz w:val="20"/>
                <w:szCs w:val="20"/>
                <w:lang w:val="en-GB" w:eastAsia="en-GB"/>
              </w:rPr>
            </w:pPr>
            <w:r w:rsidRPr="007B223C">
              <w:rPr>
                <w:rFonts w:ascii="Arial" w:eastAsia="Times New Roman" w:hAnsi="Arial" w:cs="Arial"/>
                <w:spacing w:val="1"/>
                <w:sz w:val="20"/>
                <w:szCs w:val="20"/>
                <w:lang w:val="en-GB" w:eastAsia="en-GB"/>
              </w:rPr>
              <w:t>R</w:t>
            </w:r>
            <w:r w:rsidRPr="007B223C">
              <w:rPr>
                <w:rFonts w:ascii="Arial" w:eastAsia="Times New Roman" w:hAnsi="Arial" w:cs="Arial"/>
                <w:sz w:val="20"/>
                <w:szCs w:val="20"/>
                <w:lang w:val="en-GB" w:eastAsia="en-GB"/>
              </w:rPr>
              <w:t>e</w:t>
            </w:r>
            <w:r w:rsidRPr="007B223C">
              <w:rPr>
                <w:rFonts w:ascii="Arial" w:eastAsia="Times New Roman" w:hAnsi="Arial" w:cs="Arial"/>
                <w:spacing w:val="-2"/>
                <w:sz w:val="20"/>
                <w:szCs w:val="20"/>
                <w:lang w:val="en-GB" w:eastAsia="en-GB"/>
              </w:rPr>
              <w:t>f</w:t>
            </w:r>
            <w:r w:rsidRPr="007B223C">
              <w:rPr>
                <w:rFonts w:ascii="Arial" w:eastAsia="Times New Roman" w:hAnsi="Arial" w:cs="Arial"/>
                <w:sz w:val="20"/>
                <w:szCs w:val="20"/>
                <w:lang w:val="en-GB" w:eastAsia="en-GB"/>
              </w:rPr>
              <w:t>e</w:t>
            </w:r>
            <w:r w:rsidRPr="007B223C">
              <w:rPr>
                <w:rFonts w:ascii="Arial" w:eastAsia="Times New Roman" w:hAnsi="Arial" w:cs="Arial"/>
                <w:spacing w:val="-2"/>
                <w:sz w:val="20"/>
                <w:szCs w:val="20"/>
                <w:lang w:val="en-GB" w:eastAsia="en-GB"/>
              </w:rPr>
              <w:t>r</w:t>
            </w:r>
            <w:r w:rsidRPr="007B223C">
              <w:rPr>
                <w:rFonts w:ascii="Arial" w:eastAsia="Times New Roman" w:hAnsi="Arial" w:cs="Arial"/>
                <w:sz w:val="20"/>
                <w:szCs w:val="20"/>
                <w:lang w:val="en-GB" w:eastAsia="en-GB"/>
              </w:rPr>
              <w:t>en</w:t>
            </w:r>
            <w:r w:rsidRPr="007B223C">
              <w:rPr>
                <w:rFonts w:ascii="Arial" w:eastAsia="Times New Roman" w:hAnsi="Arial" w:cs="Arial"/>
                <w:spacing w:val="-2"/>
                <w:sz w:val="20"/>
                <w:szCs w:val="20"/>
                <w:lang w:val="en-GB" w:eastAsia="en-GB"/>
              </w:rPr>
              <w:t>c</w:t>
            </w:r>
            <w:r w:rsidRPr="007B223C">
              <w:rPr>
                <w:rFonts w:ascii="Arial" w:eastAsia="Times New Roman" w:hAnsi="Arial" w:cs="Arial"/>
                <w:sz w:val="20"/>
                <w:szCs w:val="20"/>
                <w:lang w:val="en-GB" w:eastAsia="en-GB"/>
              </w:rPr>
              <w:t>e of manufa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turing li</w:t>
            </w:r>
            <w:r w:rsidRPr="007B223C">
              <w:rPr>
                <w:rFonts w:ascii="Arial" w:eastAsia="Times New Roman" w:hAnsi="Arial" w:cs="Arial"/>
                <w:spacing w:val="-2"/>
                <w:sz w:val="20"/>
                <w:szCs w:val="20"/>
                <w:lang w:val="en-GB" w:eastAsia="en-GB"/>
              </w:rPr>
              <w:t>c</w:t>
            </w:r>
            <w:r w:rsidRPr="007B223C">
              <w:rPr>
                <w:rFonts w:ascii="Arial" w:eastAsia="Times New Roman" w:hAnsi="Arial" w:cs="Arial"/>
                <w:sz w:val="20"/>
                <w:szCs w:val="20"/>
                <w:lang w:val="en-GB" w:eastAsia="en-GB"/>
              </w:rPr>
              <w:t>en</w:t>
            </w:r>
            <w:r w:rsidRPr="007B223C">
              <w:rPr>
                <w:rFonts w:ascii="Arial" w:eastAsia="Times New Roman" w:hAnsi="Arial" w:cs="Arial"/>
                <w:spacing w:val="-2"/>
                <w:sz w:val="20"/>
                <w:szCs w:val="20"/>
                <w:lang w:val="en-GB" w:eastAsia="en-GB"/>
              </w:rPr>
              <w:t>c</w:t>
            </w:r>
            <w:r w:rsidRPr="007B223C">
              <w:rPr>
                <w:rFonts w:ascii="Arial" w:eastAsia="Times New Roman" w:hAnsi="Arial" w:cs="Arial"/>
                <w:spacing w:val="-3"/>
                <w:sz w:val="20"/>
                <w:szCs w:val="20"/>
                <w:lang w:val="en-GB" w:eastAsia="en-GB"/>
              </w:rPr>
              <w:t>e</w:t>
            </w:r>
            <w:r w:rsidRPr="007B223C">
              <w:rPr>
                <w:rFonts w:ascii="Arial" w:eastAsia="Times New Roman" w:hAnsi="Arial" w:cs="Arial"/>
                <w:sz w:val="20"/>
                <w:szCs w:val="20"/>
                <w:lang w:val="en-GB" w:eastAsia="en-GB"/>
              </w:rPr>
              <w:t>, d</w:t>
            </w:r>
            <w:r w:rsidRPr="007B223C">
              <w:rPr>
                <w:rFonts w:ascii="Arial" w:eastAsia="Times New Roman" w:hAnsi="Arial" w:cs="Arial"/>
                <w:spacing w:val="-1"/>
                <w:sz w:val="20"/>
                <w:szCs w:val="20"/>
                <w:lang w:val="en-GB" w:eastAsia="en-GB"/>
              </w:rPr>
              <w:t>at</w:t>
            </w:r>
            <w:r w:rsidRPr="007B223C">
              <w:rPr>
                <w:rFonts w:ascii="Arial" w:eastAsia="Times New Roman" w:hAnsi="Arial" w:cs="Arial"/>
                <w:sz w:val="20"/>
                <w:szCs w:val="20"/>
                <w:lang w:val="en-GB" w:eastAsia="en-GB"/>
              </w:rPr>
              <w:t xml:space="preserve">e and </w:t>
            </w:r>
            <w:r w:rsidRPr="007B223C">
              <w:rPr>
                <w:rFonts w:ascii="Arial" w:eastAsia="Times New Roman" w:hAnsi="Arial" w:cs="Arial"/>
                <w:spacing w:val="-2"/>
                <w:sz w:val="20"/>
                <w:szCs w:val="20"/>
                <w:lang w:val="en-GB" w:eastAsia="en-GB"/>
              </w:rPr>
              <w:t>e</w:t>
            </w:r>
            <w:r w:rsidRPr="007B223C">
              <w:rPr>
                <w:rFonts w:ascii="Arial" w:eastAsia="Times New Roman" w:hAnsi="Arial" w:cs="Arial"/>
                <w:sz w:val="20"/>
                <w:szCs w:val="20"/>
                <w:lang w:val="en-GB" w:eastAsia="en-GB"/>
              </w:rPr>
              <w:t>xpi</w:t>
            </w:r>
            <w:r w:rsidRPr="007B223C">
              <w:rPr>
                <w:rFonts w:ascii="Arial" w:eastAsia="Times New Roman" w:hAnsi="Arial" w:cs="Arial"/>
                <w:spacing w:val="4"/>
                <w:sz w:val="20"/>
                <w:szCs w:val="20"/>
                <w:lang w:val="en-GB" w:eastAsia="en-GB"/>
              </w:rPr>
              <w:t>r</w:t>
            </w:r>
            <w:r w:rsidRPr="007B223C">
              <w:rPr>
                <w:rFonts w:ascii="Arial" w:eastAsia="Times New Roman" w:hAnsi="Arial" w:cs="Arial"/>
                <w:sz w:val="20"/>
                <w:szCs w:val="20"/>
                <w:lang w:val="en-GB" w:eastAsia="en-GB"/>
              </w:rPr>
              <w:t>y d</w:t>
            </w:r>
            <w:r w:rsidRPr="007B223C">
              <w:rPr>
                <w:rFonts w:ascii="Arial" w:eastAsia="Times New Roman" w:hAnsi="Arial" w:cs="Arial"/>
                <w:spacing w:val="-1"/>
                <w:sz w:val="20"/>
                <w:szCs w:val="20"/>
                <w:lang w:val="en-GB" w:eastAsia="en-GB"/>
              </w:rPr>
              <w:t>at</w:t>
            </w:r>
            <w:r w:rsidRPr="007B223C">
              <w:rPr>
                <w:rFonts w:ascii="Arial" w:eastAsia="Times New Roman" w:hAnsi="Arial" w:cs="Arial"/>
                <w:spacing w:val="-3"/>
                <w:sz w:val="20"/>
                <w:szCs w:val="20"/>
                <w:lang w:val="en-GB" w:eastAsia="en-GB"/>
              </w:rPr>
              <w:t>e</w:t>
            </w:r>
            <w:r w:rsidRPr="007B223C">
              <w:rPr>
                <w:rFonts w:ascii="Arial" w:eastAsia="Times New Roman" w:hAnsi="Arial" w:cs="Arial"/>
                <w:sz w:val="20"/>
                <w:szCs w:val="20"/>
                <w:lang w:val="en-GB" w:eastAsia="en-GB"/>
              </w:rPr>
              <w:t>, if a</w:t>
            </w:r>
            <w:r w:rsidRPr="007B223C">
              <w:rPr>
                <w:rFonts w:ascii="Arial" w:eastAsia="Times New Roman" w:hAnsi="Arial" w:cs="Arial"/>
                <w:spacing w:val="-3"/>
                <w:sz w:val="20"/>
                <w:szCs w:val="20"/>
                <w:lang w:val="en-GB" w:eastAsia="en-GB"/>
              </w:rPr>
              <w:t>n</w:t>
            </w:r>
            <w:r w:rsidRPr="007B223C">
              <w:rPr>
                <w:rFonts w:ascii="Arial" w:eastAsia="Times New Roman" w:hAnsi="Arial" w:cs="Arial"/>
                <w:sz w:val="20"/>
                <w:szCs w:val="20"/>
                <w:lang w:val="en-GB" w:eastAsia="en-GB"/>
              </w:rPr>
              <w:t>y</w:t>
            </w:r>
          </w:p>
        </w:tc>
        <w:tc>
          <w:tcPr>
            <w:tcW w:w="820" w:type="pct"/>
            <w:tcBorders>
              <w:top w:val="single" w:sz="2" w:space="0" w:color="000000"/>
              <w:left w:val="single" w:sz="2" w:space="0" w:color="000000"/>
              <w:bottom w:val="single" w:sz="2" w:space="0" w:color="000000"/>
              <w:right w:val="single" w:sz="2" w:space="0" w:color="000000"/>
            </w:tcBorders>
          </w:tcPr>
          <w:p w14:paraId="03F93303" w14:textId="77777777" w:rsidR="007B223C" w:rsidRPr="007B223C" w:rsidRDefault="007B223C" w:rsidP="007B223C">
            <w:pPr>
              <w:widowControl w:val="0"/>
              <w:autoSpaceDE w:val="0"/>
              <w:autoSpaceDN w:val="0"/>
              <w:adjustRightInd w:val="0"/>
              <w:spacing w:after="0" w:line="240" w:lineRule="auto"/>
              <w:ind w:left="111" w:right="216"/>
              <w:jc w:val="center"/>
              <w:rPr>
                <w:rFonts w:ascii="Arial" w:eastAsia="Times New Roman" w:hAnsi="Arial" w:cs="Arial"/>
                <w:sz w:val="20"/>
                <w:szCs w:val="20"/>
                <w:lang w:val="en-GB" w:eastAsia="en-GB"/>
              </w:rPr>
            </w:pPr>
            <w:r w:rsidRPr="007B223C">
              <w:rPr>
                <w:rFonts w:ascii="Arial" w:eastAsia="Times New Roman" w:hAnsi="Arial" w:cs="Arial"/>
                <w:spacing w:val="-1"/>
                <w:sz w:val="20"/>
                <w:szCs w:val="20"/>
                <w:lang w:val="en-GB" w:eastAsia="en-GB"/>
              </w:rPr>
              <w:t>P</w:t>
            </w:r>
            <w:r w:rsidRPr="007B223C">
              <w:rPr>
                <w:rFonts w:ascii="Arial" w:eastAsia="Times New Roman" w:hAnsi="Arial" w:cs="Arial"/>
                <w:spacing w:val="-3"/>
                <w:sz w:val="20"/>
                <w:szCs w:val="20"/>
                <w:lang w:val="en-GB" w:eastAsia="en-GB"/>
              </w:rPr>
              <w:t>h</w:t>
            </w:r>
            <w:r w:rsidRPr="007B223C">
              <w:rPr>
                <w:rFonts w:ascii="Arial" w:eastAsia="Times New Roman" w:hAnsi="Arial" w:cs="Arial"/>
                <w:spacing w:val="-2"/>
                <w:sz w:val="20"/>
                <w:szCs w:val="20"/>
                <w:lang w:val="en-GB" w:eastAsia="en-GB"/>
              </w:rPr>
              <w:t>y</w:t>
            </w:r>
            <w:r w:rsidRPr="007B223C">
              <w:rPr>
                <w:rFonts w:ascii="Arial" w:eastAsia="Times New Roman" w:hAnsi="Arial" w:cs="Arial"/>
                <w:sz w:val="20"/>
                <w:szCs w:val="20"/>
                <w:lang w:val="en-GB" w:eastAsia="en-GB"/>
              </w:rPr>
              <w:t>sical add</w:t>
            </w:r>
            <w:r w:rsidRPr="007B223C">
              <w:rPr>
                <w:rFonts w:ascii="Arial" w:eastAsia="Times New Roman" w:hAnsi="Arial" w:cs="Arial"/>
                <w:spacing w:val="-2"/>
                <w:sz w:val="20"/>
                <w:szCs w:val="20"/>
                <w:lang w:val="en-GB" w:eastAsia="en-GB"/>
              </w:rPr>
              <w:t>r</w:t>
            </w:r>
            <w:r w:rsidRPr="007B223C">
              <w:rPr>
                <w:rFonts w:ascii="Arial" w:eastAsia="Times New Roman" w:hAnsi="Arial" w:cs="Arial"/>
                <w:sz w:val="20"/>
                <w:szCs w:val="20"/>
                <w:lang w:val="en-GB" w:eastAsia="en-GB"/>
              </w:rPr>
              <w:t>es</w:t>
            </w:r>
            <w:r w:rsidRPr="007B223C">
              <w:rPr>
                <w:rFonts w:ascii="Arial" w:eastAsia="Times New Roman" w:hAnsi="Arial" w:cs="Arial"/>
                <w:spacing w:val="-2"/>
                <w:sz w:val="20"/>
                <w:szCs w:val="20"/>
                <w:lang w:val="en-GB" w:eastAsia="en-GB"/>
              </w:rPr>
              <w:t>s</w:t>
            </w:r>
            <w:r w:rsidRPr="007B223C">
              <w:rPr>
                <w:rFonts w:ascii="Arial" w:eastAsia="Times New Roman" w:hAnsi="Arial" w:cs="Arial"/>
                <w:sz w:val="20"/>
                <w:szCs w:val="20"/>
                <w:lang w:val="en-GB" w:eastAsia="en-GB"/>
              </w:rPr>
              <w:t xml:space="preserve">. </w:t>
            </w:r>
            <w:r w:rsidRPr="007B223C">
              <w:rPr>
                <w:rFonts w:ascii="Arial" w:eastAsia="Times New Roman" w:hAnsi="Arial" w:cs="Arial"/>
                <w:spacing w:val="-1"/>
                <w:sz w:val="20"/>
                <w:szCs w:val="20"/>
                <w:lang w:val="en-GB" w:eastAsia="en-GB"/>
              </w:rPr>
              <w:t>P</w:t>
            </w:r>
            <w:r w:rsidRPr="007B223C">
              <w:rPr>
                <w:rFonts w:ascii="Arial" w:eastAsia="Times New Roman" w:hAnsi="Arial" w:cs="Arial"/>
                <w:sz w:val="20"/>
                <w:szCs w:val="20"/>
                <w:lang w:val="en-GB" w:eastAsia="en-GB"/>
              </w:rPr>
              <w:t>lease specify</w:t>
            </w:r>
          </w:p>
          <w:p w14:paraId="0A26B85C" w14:textId="77777777" w:rsidR="007B223C" w:rsidRPr="007B223C" w:rsidRDefault="007B223C" w:rsidP="007B223C">
            <w:pPr>
              <w:widowControl w:val="0"/>
              <w:autoSpaceDE w:val="0"/>
              <w:autoSpaceDN w:val="0"/>
              <w:adjustRightInd w:val="0"/>
              <w:spacing w:after="0" w:line="240" w:lineRule="auto"/>
              <w:ind w:left="111" w:right="62"/>
              <w:jc w:val="center"/>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unit</w:t>
            </w:r>
            <w:r w:rsidRPr="007B223C">
              <w:rPr>
                <w:rFonts w:ascii="Arial" w:eastAsia="Times New Roman" w:hAnsi="Arial" w:cs="Arial"/>
                <w:spacing w:val="-2"/>
                <w:sz w:val="20"/>
                <w:szCs w:val="20"/>
                <w:lang w:val="en-GB" w:eastAsia="en-GB"/>
              </w:rPr>
              <w:t>s</w:t>
            </w:r>
            <w:r w:rsidRPr="007B223C">
              <w:rPr>
                <w:rFonts w:ascii="Arial" w:eastAsia="Times New Roman" w:hAnsi="Arial" w:cs="Arial"/>
                <w:sz w:val="20"/>
                <w:szCs w:val="20"/>
                <w:lang w:val="en-GB" w:eastAsia="en-GB"/>
              </w:rPr>
              <w:t xml:space="preserve">, and block if </w:t>
            </w:r>
            <w:r w:rsidRPr="007B223C">
              <w:rPr>
                <w:rFonts w:ascii="Arial" w:eastAsia="Times New Roman" w:hAnsi="Arial" w:cs="Arial"/>
                <w:spacing w:val="-2"/>
                <w:sz w:val="20"/>
                <w:szCs w:val="20"/>
                <w:lang w:val="en-GB" w:eastAsia="en-GB"/>
              </w:rPr>
              <w:t>e</w:t>
            </w:r>
            <w:r w:rsidRPr="007B223C">
              <w:rPr>
                <w:rFonts w:ascii="Arial" w:eastAsia="Times New Roman" w:hAnsi="Arial" w:cs="Arial"/>
                <w:sz w:val="20"/>
                <w:szCs w:val="20"/>
                <w:lang w:val="en-GB" w:eastAsia="en-GB"/>
              </w:rPr>
              <w:t>xisting</w:t>
            </w:r>
          </w:p>
        </w:tc>
        <w:tc>
          <w:tcPr>
            <w:tcW w:w="912" w:type="pct"/>
            <w:tcBorders>
              <w:top w:val="single" w:sz="2" w:space="0" w:color="000000"/>
              <w:left w:val="single" w:sz="2" w:space="0" w:color="000000"/>
              <w:bottom w:val="single" w:sz="2" w:space="0" w:color="000000"/>
              <w:right w:val="single" w:sz="2" w:space="0" w:color="000000"/>
            </w:tcBorders>
          </w:tcPr>
          <w:p w14:paraId="0A7B52BA" w14:textId="77777777" w:rsidR="007B223C" w:rsidRPr="007B223C" w:rsidRDefault="007B223C" w:rsidP="007B223C">
            <w:pPr>
              <w:widowControl w:val="0"/>
              <w:autoSpaceDE w:val="0"/>
              <w:autoSpaceDN w:val="0"/>
              <w:adjustRightInd w:val="0"/>
              <w:spacing w:after="0" w:line="240" w:lineRule="auto"/>
              <w:ind w:left="111" w:right="86"/>
              <w:jc w:val="center"/>
              <w:rPr>
                <w:rFonts w:ascii="Arial" w:eastAsia="Times New Roman" w:hAnsi="Arial" w:cs="Arial"/>
                <w:sz w:val="20"/>
                <w:szCs w:val="20"/>
                <w:lang w:val="en-GB" w:eastAsia="en-GB"/>
              </w:rPr>
            </w:pPr>
            <w:r w:rsidRPr="007B223C">
              <w:rPr>
                <w:rFonts w:ascii="Arial" w:eastAsia="Times New Roman" w:hAnsi="Arial" w:cs="Arial"/>
                <w:spacing w:val="-15"/>
                <w:sz w:val="20"/>
                <w:szCs w:val="20"/>
                <w:lang w:val="en-GB" w:eastAsia="en-GB"/>
              </w:rPr>
              <w:t>T</w:t>
            </w:r>
            <w:r w:rsidRPr="007B223C">
              <w:rPr>
                <w:rFonts w:ascii="Arial" w:eastAsia="Times New Roman" w:hAnsi="Arial" w:cs="Arial"/>
                <w:sz w:val="20"/>
                <w:szCs w:val="20"/>
                <w:lang w:val="en-GB" w:eastAsia="en-GB"/>
              </w:rPr>
              <w:t>elephone numbe</w:t>
            </w:r>
            <w:r w:rsidRPr="007B223C">
              <w:rPr>
                <w:rFonts w:ascii="Arial" w:eastAsia="Times New Roman" w:hAnsi="Arial" w:cs="Arial"/>
                <w:spacing w:val="-11"/>
                <w:sz w:val="20"/>
                <w:szCs w:val="20"/>
                <w:lang w:val="en-GB" w:eastAsia="en-GB"/>
              </w:rPr>
              <w:t>r</w:t>
            </w:r>
            <w:r w:rsidRPr="007B223C">
              <w:rPr>
                <w:rFonts w:ascii="Arial" w:eastAsia="Times New Roman" w:hAnsi="Arial" w:cs="Arial"/>
                <w:sz w:val="20"/>
                <w:szCs w:val="20"/>
                <w:lang w:val="en-GB" w:eastAsia="en-GB"/>
              </w:rPr>
              <w:t xml:space="preserve">, facsimile number and email </w:t>
            </w:r>
            <w:r w:rsidRPr="007B223C">
              <w:rPr>
                <w:rFonts w:ascii="Arial" w:eastAsia="Times New Roman" w:hAnsi="Arial" w:cs="Arial"/>
                <w:spacing w:val="-2"/>
                <w:sz w:val="20"/>
                <w:szCs w:val="20"/>
                <w:lang w:val="en-GB" w:eastAsia="en-GB"/>
              </w:rPr>
              <w:t>c</w:t>
            </w:r>
            <w:r w:rsidRPr="007B223C">
              <w:rPr>
                <w:rFonts w:ascii="Arial" w:eastAsia="Times New Roman" w:hAnsi="Arial" w:cs="Arial"/>
                <w:sz w:val="20"/>
                <w:szCs w:val="20"/>
                <w:lang w:val="en-GB" w:eastAsia="en-GB"/>
              </w:rPr>
              <w:t>o</w:t>
            </w:r>
            <w:r w:rsidRPr="007B223C">
              <w:rPr>
                <w:rFonts w:ascii="Arial" w:eastAsia="Times New Roman" w:hAnsi="Arial" w:cs="Arial"/>
                <w:spacing w:val="-1"/>
                <w:sz w:val="20"/>
                <w:szCs w:val="20"/>
                <w:lang w:val="en-GB" w:eastAsia="en-GB"/>
              </w:rPr>
              <w:t>n</w:t>
            </w:r>
            <w:r w:rsidRPr="007B223C">
              <w:rPr>
                <w:rFonts w:ascii="Arial" w:eastAsia="Times New Roman" w:hAnsi="Arial" w:cs="Arial"/>
                <w:sz w:val="20"/>
                <w:szCs w:val="20"/>
                <w:lang w:val="en-GB" w:eastAsia="en-GB"/>
              </w:rPr>
              <w:t>ta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 details</w:t>
            </w:r>
          </w:p>
        </w:tc>
        <w:tc>
          <w:tcPr>
            <w:tcW w:w="1094" w:type="pct"/>
            <w:tcBorders>
              <w:top w:val="single" w:sz="2" w:space="0" w:color="000000"/>
              <w:left w:val="single" w:sz="2" w:space="0" w:color="000000"/>
              <w:bottom w:val="single" w:sz="2" w:space="0" w:color="000000"/>
              <w:right w:val="single" w:sz="2" w:space="0" w:color="000000"/>
            </w:tcBorders>
          </w:tcPr>
          <w:p w14:paraId="382170FA" w14:textId="77777777" w:rsidR="007B223C" w:rsidRPr="007B223C" w:rsidRDefault="007B223C" w:rsidP="007B223C">
            <w:pPr>
              <w:widowControl w:val="0"/>
              <w:autoSpaceDE w:val="0"/>
              <w:autoSpaceDN w:val="0"/>
              <w:adjustRightInd w:val="0"/>
              <w:spacing w:after="0" w:line="240" w:lineRule="auto"/>
              <w:ind w:left="111" w:right="70"/>
              <w:jc w:val="center"/>
              <w:rPr>
                <w:rFonts w:ascii="Arial" w:eastAsia="Times New Roman" w:hAnsi="Arial" w:cs="Arial"/>
                <w:sz w:val="20"/>
                <w:szCs w:val="20"/>
                <w:lang w:val="en-GB" w:eastAsia="en-GB"/>
              </w:rPr>
            </w:pPr>
            <w:r w:rsidRPr="007B223C">
              <w:rPr>
                <w:rFonts w:ascii="Arial" w:eastAsia="Times New Roman" w:hAnsi="Arial" w:cs="Arial"/>
                <w:spacing w:val="-2"/>
                <w:sz w:val="20"/>
                <w:szCs w:val="20"/>
                <w:lang w:val="en-GB" w:eastAsia="en-GB"/>
              </w:rPr>
              <w:t>A</w:t>
            </w:r>
            <w:r w:rsidRPr="007B223C">
              <w:rPr>
                <w:rFonts w:ascii="Arial" w:eastAsia="Times New Roman" w:hAnsi="Arial" w:cs="Arial"/>
                <w:spacing w:val="3"/>
                <w:sz w:val="20"/>
                <w:szCs w:val="20"/>
                <w:lang w:val="en-GB" w:eastAsia="en-GB"/>
              </w:rPr>
              <w:t>c</w:t>
            </w:r>
            <w:r w:rsidRPr="007B223C">
              <w:rPr>
                <w:rFonts w:ascii="Arial" w:eastAsia="Times New Roman" w:hAnsi="Arial" w:cs="Arial"/>
                <w:sz w:val="20"/>
                <w:szCs w:val="20"/>
                <w:lang w:val="en-GB" w:eastAsia="en-GB"/>
              </w:rPr>
              <w:t>tivi</w:t>
            </w:r>
            <w:r w:rsidRPr="007B223C">
              <w:rPr>
                <w:rFonts w:ascii="Arial" w:eastAsia="Times New Roman" w:hAnsi="Arial" w:cs="Arial"/>
                <w:spacing w:val="1"/>
                <w:sz w:val="20"/>
                <w:szCs w:val="20"/>
                <w:lang w:val="en-GB" w:eastAsia="en-GB"/>
              </w:rPr>
              <w:t>t</w:t>
            </w:r>
            <w:r w:rsidRPr="007B223C">
              <w:rPr>
                <w:rFonts w:ascii="Arial" w:eastAsia="Times New Roman" w:hAnsi="Arial" w:cs="Arial"/>
                <w:sz w:val="20"/>
                <w:szCs w:val="20"/>
                <w:lang w:val="en-GB" w:eastAsia="en-GB"/>
              </w:rPr>
              <w:t>y (</w:t>
            </w:r>
            <w:r w:rsidRPr="007B223C">
              <w:rPr>
                <w:rFonts w:ascii="Arial" w:eastAsia="Times New Roman" w:hAnsi="Arial" w:cs="Arial"/>
                <w:spacing w:val="-3"/>
                <w:sz w:val="20"/>
                <w:szCs w:val="20"/>
                <w:lang w:val="en-GB" w:eastAsia="en-GB"/>
              </w:rPr>
              <w:t>e</w:t>
            </w:r>
            <w:r w:rsidRPr="007B223C">
              <w:rPr>
                <w:rFonts w:ascii="Arial" w:eastAsia="Times New Roman" w:hAnsi="Arial" w:cs="Arial"/>
                <w:sz w:val="20"/>
                <w:szCs w:val="20"/>
                <w:lang w:val="en-GB" w:eastAsia="en-GB"/>
              </w:rPr>
              <w:t>.</w:t>
            </w:r>
            <w:r w:rsidRPr="007B223C">
              <w:rPr>
                <w:rFonts w:ascii="Arial" w:eastAsia="Times New Roman" w:hAnsi="Arial" w:cs="Arial"/>
                <w:spacing w:val="-3"/>
                <w:sz w:val="20"/>
                <w:szCs w:val="20"/>
                <w:lang w:val="en-GB" w:eastAsia="en-GB"/>
              </w:rPr>
              <w:t>g</w:t>
            </w:r>
            <w:r w:rsidRPr="007B223C">
              <w:rPr>
                <w:rFonts w:ascii="Arial" w:eastAsia="Times New Roman" w:hAnsi="Arial" w:cs="Arial"/>
                <w:sz w:val="20"/>
                <w:szCs w:val="20"/>
                <w:lang w:val="en-GB" w:eastAsia="en-GB"/>
              </w:rPr>
              <w:t>. pac</w:t>
            </w:r>
            <w:r w:rsidRPr="007B223C">
              <w:rPr>
                <w:rFonts w:ascii="Arial" w:eastAsia="Times New Roman" w:hAnsi="Arial" w:cs="Arial"/>
                <w:spacing w:val="2"/>
                <w:sz w:val="20"/>
                <w:szCs w:val="20"/>
                <w:lang w:val="en-GB" w:eastAsia="en-GB"/>
              </w:rPr>
              <w:t>k</w:t>
            </w:r>
            <w:r w:rsidRPr="007B223C">
              <w:rPr>
                <w:rFonts w:ascii="Arial" w:eastAsia="Times New Roman" w:hAnsi="Arial" w:cs="Arial"/>
                <w:sz w:val="20"/>
                <w:szCs w:val="20"/>
                <w:lang w:val="en-GB" w:eastAsia="en-GB"/>
              </w:rPr>
              <w:t>a</w:t>
            </w:r>
            <w:r w:rsidRPr="007B223C">
              <w:rPr>
                <w:rFonts w:ascii="Arial" w:eastAsia="Times New Roman" w:hAnsi="Arial" w:cs="Arial"/>
                <w:spacing w:val="-1"/>
                <w:sz w:val="20"/>
                <w:szCs w:val="20"/>
                <w:lang w:val="en-GB" w:eastAsia="en-GB"/>
              </w:rPr>
              <w:t>g</w:t>
            </w:r>
            <w:r w:rsidRPr="007B223C">
              <w:rPr>
                <w:rFonts w:ascii="Arial" w:eastAsia="Times New Roman" w:hAnsi="Arial" w:cs="Arial"/>
                <w:sz w:val="20"/>
                <w:szCs w:val="20"/>
                <w:lang w:val="en-GB" w:eastAsia="en-GB"/>
              </w:rPr>
              <w:t>ing)</w:t>
            </w:r>
          </w:p>
        </w:tc>
      </w:tr>
      <w:tr w:rsidR="007B223C" w:rsidRPr="007B223C" w14:paraId="374E084E" w14:textId="77777777" w:rsidTr="007A2CD0">
        <w:trPr>
          <w:trHeight w:hRule="exact" w:val="369"/>
          <w:jc w:val="center"/>
        </w:trPr>
        <w:tc>
          <w:tcPr>
            <w:tcW w:w="1079" w:type="pct"/>
            <w:tcBorders>
              <w:top w:val="single" w:sz="2" w:space="0" w:color="000000"/>
              <w:left w:val="single" w:sz="2" w:space="0" w:color="000000"/>
              <w:bottom w:val="single" w:sz="2" w:space="0" w:color="000000"/>
              <w:right w:val="single" w:sz="2" w:space="0" w:color="000000"/>
            </w:tcBorders>
          </w:tcPr>
          <w:p w14:paraId="46D67E36"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 xml:space="preserve">                            </w:t>
            </w:r>
          </w:p>
        </w:tc>
        <w:tc>
          <w:tcPr>
            <w:tcW w:w="1094" w:type="pct"/>
            <w:tcBorders>
              <w:top w:val="single" w:sz="2" w:space="0" w:color="000000"/>
              <w:left w:val="single" w:sz="2" w:space="0" w:color="000000"/>
              <w:bottom w:val="single" w:sz="2" w:space="0" w:color="000000"/>
              <w:right w:val="single" w:sz="2" w:space="0" w:color="000000"/>
            </w:tcBorders>
          </w:tcPr>
          <w:p w14:paraId="2DB4C2D9"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 xml:space="preserve">                            </w:t>
            </w:r>
          </w:p>
        </w:tc>
        <w:tc>
          <w:tcPr>
            <w:tcW w:w="820" w:type="pct"/>
            <w:tcBorders>
              <w:top w:val="single" w:sz="2" w:space="0" w:color="000000"/>
              <w:left w:val="single" w:sz="2" w:space="0" w:color="000000"/>
              <w:bottom w:val="single" w:sz="2" w:space="0" w:color="000000"/>
              <w:right w:val="single" w:sz="2" w:space="0" w:color="000000"/>
            </w:tcBorders>
          </w:tcPr>
          <w:p w14:paraId="0AA3C186"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 xml:space="preserve">                    </w:t>
            </w:r>
          </w:p>
        </w:tc>
        <w:tc>
          <w:tcPr>
            <w:tcW w:w="912" w:type="pct"/>
            <w:tcBorders>
              <w:top w:val="single" w:sz="2" w:space="0" w:color="000000"/>
              <w:left w:val="single" w:sz="2" w:space="0" w:color="000000"/>
              <w:bottom w:val="single" w:sz="2" w:space="0" w:color="000000"/>
              <w:right w:val="single" w:sz="2" w:space="0" w:color="000000"/>
            </w:tcBorders>
          </w:tcPr>
          <w:p w14:paraId="4743D81E"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 xml:space="preserve">                      </w:t>
            </w:r>
          </w:p>
        </w:tc>
        <w:tc>
          <w:tcPr>
            <w:tcW w:w="1094" w:type="pct"/>
            <w:tcBorders>
              <w:top w:val="single" w:sz="2" w:space="0" w:color="000000"/>
              <w:left w:val="single" w:sz="2" w:space="0" w:color="000000"/>
              <w:bottom w:val="single" w:sz="2" w:space="0" w:color="000000"/>
              <w:right w:val="single" w:sz="2" w:space="0" w:color="000000"/>
            </w:tcBorders>
          </w:tcPr>
          <w:p w14:paraId="10C6D7B6"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 xml:space="preserve">                            </w:t>
            </w:r>
          </w:p>
        </w:tc>
      </w:tr>
      <w:tr w:rsidR="007B223C" w:rsidRPr="007B223C" w14:paraId="7CDB71C1" w14:textId="77777777" w:rsidTr="007A2CD0">
        <w:trPr>
          <w:trHeight w:hRule="exact" w:val="369"/>
          <w:jc w:val="center"/>
        </w:trPr>
        <w:tc>
          <w:tcPr>
            <w:tcW w:w="1079" w:type="pct"/>
            <w:tcBorders>
              <w:top w:val="single" w:sz="2" w:space="0" w:color="000000"/>
              <w:left w:val="single" w:sz="2" w:space="0" w:color="000000"/>
              <w:bottom w:val="single" w:sz="2" w:space="0" w:color="000000"/>
              <w:right w:val="single" w:sz="2" w:space="0" w:color="000000"/>
            </w:tcBorders>
          </w:tcPr>
          <w:p w14:paraId="47A1721A"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p>
        </w:tc>
        <w:tc>
          <w:tcPr>
            <w:tcW w:w="1094" w:type="pct"/>
            <w:tcBorders>
              <w:top w:val="single" w:sz="2" w:space="0" w:color="000000"/>
              <w:left w:val="single" w:sz="2" w:space="0" w:color="000000"/>
              <w:bottom w:val="single" w:sz="2" w:space="0" w:color="000000"/>
              <w:right w:val="single" w:sz="2" w:space="0" w:color="000000"/>
            </w:tcBorders>
          </w:tcPr>
          <w:p w14:paraId="17A31A27"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p>
        </w:tc>
        <w:tc>
          <w:tcPr>
            <w:tcW w:w="820" w:type="pct"/>
            <w:tcBorders>
              <w:top w:val="single" w:sz="2" w:space="0" w:color="000000"/>
              <w:left w:val="single" w:sz="2" w:space="0" w:color="000000"/>
              <w:bottom w:val="single" w:sz="2" w:space="0" w:color="000000"/>
              <w:right w:val="single" w:sz="2" w:space="0" w:color="000000"/>
            </w:tcBorders>
          </w:tcPr>
          <w:p w14:paraId="672F0150"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p>
        </w:tc>
        <w:tc>
          <w:tcPr>
            <w:tcW w:w="912" w:type="pct"/>
            <w:tcBorders>
              <w:top w:val="single" w:sz="2" w:space="0" w:color="000000"/>
              <w:left w:val="single" w:sz="2" w:space="0" w:color="000000"/>
              <w:bottom w:val="single" w:sz="2" w:space="0" w:color="000000"/>
              <w:right w:val="single" w:sz="2" w:space="0" w:color="000000"/>
            </w:tcBorders>
          </w:tcPr>
          <w:p w14:paraId="11524E48"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p>
        </w:tc>
        <w:tc>
          <w:tcPr>
            <w:tcW w:w="1094" w:type="pct"/>
            <w:tcBorders>
              <w:top w:val="single" w:sz="2" w:space="0" w:color="000000"/>
              <w:left w:val="single" w:sz="2" w:space="0" w:color="000000"/>
              <w:bottom w:val="single" w:sz="2" w:space="0" w:color="000000"/>
              <w:right w:val="single" w:sz="2" w:space="0" w:color="000000"/>
            </w:tcBorders>
          </w:tcPr>
          <w:p w14:paraId="1D91C912" w14:textId="77777777" w:rsidR="007B223C" w:rsidRPr="007B223C" w:rsidRDefault="007B223C" w:rsidP="007B223C">
            <w:pPr>
              <w:widowControl w:val="0"/>
              <w:autoSpaceDE w:val="0"/>
              <w:autoSpaceDN w:val="0"/>
              <w:adjustRightInd w:val="0"/>
              <w:spacing w:after="0" w:line="240" w:lineRule="auto"/>
              <w:jc w:val="both"/>
              <w:rPr>
                <w:rFonts w:ascii="Arial" w:eastAsia="Times New Roman" w:hAnsi="Arial" w:cs="Arial"/>
                <w:sz w:val="20"/>
                <w:szCs w:val="20"/>
                <w:lang w:val="en-GB" w:eastAsia="en-GB"/>
              </w:rPr>
            </w:pPr>
          </w:p>
        </w:tc>
      </w:tr>
    </w:tbl>
    <w:p w14:paraId="09A7FE7D"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0CDAC12D" w14:textId="77777777" w:rsidR="007B223C" w:rsidRPr="007B223C" w:rsidRDefault="007B223C" w:rsidP="00D073AD">
      <w:pPr>
        <w:numPr>
          <w:ilvl w:val="0"/>
          <w:numId w:val="26"/>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 xml:space="preserve">Supplier Identification </w:t>
      </w:r>
      <w:r w:rsidRPr="007B223C">
        <w:rPr>
          <w:rFonts w:ascii="Arial" w:eastAsia="Times New Roman" w:hAnsi="Arial" w:cs="Arial"/>
          <w:sz w:val="20"/>
          <w:szCs w:val="20"/>
          <w:lang w:val="en-GB"/>
        </w:rPr>
        <w:t>(to be filled in if not identical to that indicated in 3 above)</w:t>
      </w:r>
    </w:p>
    <w:p w14:paraId="3F31A4ED"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6E91002C"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Name of company:                                                                 </w:t>
      </w:r>
    </w:p>
    <w:p w14:paraId="4BC07D4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Physical address (complete details required):                                                   </w:t>
      </w:r>
    </w:p>
    <w:p w14:paraId="3293498A"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Telephone number:                                       </w:t>
      </w:r>
    </w:p>
    <w:p w14:paraId="5778FBD0"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Fax:                                        </w:t>
      </w:r>
    </w:p>
    <w:p w14:paraId="57613BBE"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Website:                                      </w:t>
      </w:r>
    </w:p>
    <w:p w14:paraId="483DD86A"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Email:  </w:t>
      </w:r>
    </w:p>
    <w:p w14:paraId="07A4460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441F6D7C"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Link with the product</w:t>
      </w:r>
    </w:p>
    <w:p w14:paraId="04B7F9F4"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tbl>
      <w:tblPr>
        <w:tblW w:w="0" w:type="auto"/>
        <w:tblInd w:w="360" w:type="dxa"/>
        <w:tblLook w:val="04A0" w:firstRow="1" w:lastRow="0" w:firstColumn="1" w:lastColumn="0" w:noHBand="0" w:noVBand="1"/>
      </w:tblPr>
      <w:tblGrid>
        <w:gridCol w:w="4517"/>
        <w:gridCol w:w="4483"/>
      </w:tblGrid>
      <w:tr w:rsidR="007B223C" w:rsidRPr="007B223C" w14:paraId="72957551" w14:textId="77777777" w:rsidTr="007A2CD0">
        <w:tc>
          <w:tcPr>
            <w:tcW w:w="4621" w:type="dxa"/>
          </w:tcPr>
          <w:p w14:paraId="20FCB932"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Marketing license holder           </w:t>
            </w:r>
          </w:p>
        </w:tc>
        <w:tc>
          <w:tcPr>
            <w:tcW w:w="4621" w:type="dxa"/>
          </w:tcPr>
          <w:p w14:paraId="1A596572"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Manufacturer           </w:t>
            </w:r>
          </w:p>
        </w:tc>
      </w:tr>
      <w:tr w:rsidR="007B223C" w:rsidRPr="007B223C" w14:paraId="3812808E" w14:textId="77777777" w:rsidTr="007A2CD0">
        <w:tc>
          <w:tcPr>
            <w:tcW w:w="4621" w:type="dxa"/>
          </w:tcPr>
          <w:p w14:paraId="6AC29963"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Distributor/Wholesaler           </w:t>
            </w:r>
          </w:p>
        </w:tc>
        <w:tc>
          <w:tcPr>
            <w:tcW w:w="4621" w:type="dxa"/>
          </w:tcPr>
          <w:p w14:paraId="468359A2"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w:t>
            </w:r>
          </w:p>
        </w:tc>
      </w:tr>
    </w:tbl>
    <w:p w14:paraId="38DAA639"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37279BFE"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05983D76"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3C7A97B5" w14:textId="77777777" w:rsidR="007B223C" w:rsidRPr="007B223C" w:rsidRDefault="007B223C" w:rsidP="00D073AD">
      <w:pPr>
        <w:numPr>
          <w:ilvl w:val="0"/>
          <w:numId w:val="26"/>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Samples for Technical Evaluation</w:t>
      </w:r>
    </w:p>
    <w:p w14:paraId="461ACB4D"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Samples of finished product and insert information</w:t>
      </w:r>
    </w:p>
    <w:p w14:paraId="0CF62CEE" w14:textId="77777777" w:rsidR="007B223C" w:rsidRPr="007B223C" w:rsidRDefault="007B223C" w:rsidP="007B223C">
      <w:pPr>
        <w:spacing w:after="0" w:line="240" w:lineRule="auto"/>
        <w:ind w:left="792"/>
        <w:jc w:val="both"/>
        <w:rPr>
          <w:rFonts w:ascii="Arial" w:eastAsia="Times New Roman" w:hAnsi="Arial" w:cs="Arial"/>
          <w:i/>
          <w:sz w:val="20"/>
          <w:szCs w:val="20"/>
          <w:lang w:val="en-GB"/>
        </w:rPr>
      </w:pPr>
      <w:r w:rsidRPr="007B223C">
        <w:rPr>
          <w:rFonts w:ascii="Arial" w:eastAsia="Times New Roman" w:hAnsi="Arial" w:cs="Arial"/>
          <w:i/>
          <w:sz w:val="20"/>
          <w:szCs w:val="20"/>
          <w:lang w:val="en-GB"/>
        </w:rPr>
        <w:t xml:space="preserve">You are required to provide a sample of the finished product(s) offered. You are required to submit the sample along with the filled questionnaire. This is a mandatory requirement.    </w:t>
      </w:r>
    </w:p>
    <w:p w14:paraId="5B2665C6"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B1B496C"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Primary packaging label language (attach a copy in </w:t>
      </w:r>
      <w:r w:rsidRPr="007B223C">
        <w:rPr>
          <w:rFonts w:ascii="Arial" w:eastAsia="Times New Roman" w:hAnsi="Arial" w:cs="Arial"/>
          <w:b/>
          <w:sz w:val="20"/>
          <w:szCs w:val="20"/>
          <w:lang w:val="en-GB"/>
        </w:rPr>
        <w:t>Annex D</w:t>
      </w:r>
      <w:r w:rsidRPr="007B223C">
        <w:rPr>
          <w:rFonts w:ascii="Arial" w:eastAsia="Times New Roman" w:hAnsi="Arial" w:cs="Arial"/>
          <w:sz w:val="20"/>
          <w:szCs w:val="20"/>
          <w:lang w:val="en-GB"/>
        </w:rPr>
        <w:t xml:space="preserve">):     </w:t>
      </w:r>
    </w:p>
    <w:p w14:paraId="10DCB50A"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7E19FD65"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Bilingual English/Arabic</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English</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Arabic</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(specify)</w:t>
      </w:r>
    </w:p>
    <w:p w14:paraId="461B17CF"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186D2D74"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Secondary packaging label language (attach a copy in </w:t>
      </w:r>
      <w:r w:rsidRPr="007B223C">
        <w:rPr>
          <w:rFonts w:ascii="Arial" w:eastAsia="Times New Roman" w:hAnsi="Arial" w:cs="Arial"/>
          <w:b/>
          <w:sz w:val="20"/>
          <w:szCs w:val="20"/>
          <w:lang w:val="en-GB"/>
        </w:rPr>
        <w:t>Annex D</w:t>
      </w:r>
      <w:r w:rsidRPr="007B223C">
        <w:rPr>
          <w:rFonts w:ascii="Arial" w:eastAsia="Times New Roman" w:hAnsi="Arial" w:cs="Arial"/>
          <w:sz w:val="20"/>
          <w:szCs w:val="20"/>
          <w:lang w:val="en-GB"/>
        </w:rPr>
        <w:t>):</w:t>
      </w:r>
    </w:p>
    <w:p w14:paraId="2F757908"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48B10318"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Bilingual English/Arabic</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English</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Arabic</w:t>
      </w:r>
      <w:r w:rsidRPr="007B223C">
        <w:rPr>
          <w:rFonts w:ascii="Arial" w:eastAsia="Times New Roman" w:hAnsi="Arial" w:cs="Arial"/>
          <w:sz w:val="20"/>
          <w:szCs w:val="20"/>
          <w:lang w:val="en-GB"/>
        </w:rPr>
        <w:tab/>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(specify)</w:t>
      </w:r>
    </w:p>
    <w:p w14:paraId="49D08BBB"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08D60DE"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2ACA1FFB" w14:textId="77777777" w:rsidR="007B223C" w:rsidRPr="007B223C" w:rsidRDefault="007B223C" w:rsidP="00D073AD">
      <w:pPr>
        <w:numPr>
          <w:ilvl w:val="1"/>
          <w:numId w:val="26"/>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Patient information leaflet/Package insert (attach a copy in </w:t>
      </w:r>
      <w:r w:rsidRPr="007B223C">
        <w:rPr>
          <w:rFonts w:ascii="Arial" w:eastAsia="Times New Roman" w:hAnsi="Arial" w:cs="Arial"/>
          <w:b/>
          <w:sz w:val="20"/>
          <w:szCs w:val="20"/>
          <w:lang w:val="en-GB"/>
        </w:rPr>
        <w:t>Annex E</w:t>
      </w:r>
      <w:r w:rsidRPr="007B223C">
        <w:rPr>
          <w:rFonts w:ascii="Arial" w:eastAsia="Times New Roman" w:hAnsi="Arial" w:cs="Arial"/>
          <w:sz w:val="20"/>
          <w:szCs w:val="20"/>
          <w:lang w:val="en-GB"/>
        </w:rPr>
        <w:t>).</w:t>
      </w:r>
    </w:p>
    <w:p w14:paraId="2739B946" w14:textId="77777777" w:rsidR="007B223C" w:rsidRPr="007B223C" w:rsidRDefault="007B223C" w:rsidP="007B223C">
      <w:pPr>
        <w:spacing w:after="0" w:line="240" w:lineRule="auto"/>
        <w:ind w:left="792"/>
        <w:contextualSpacing/>
        <w:jc w:val="both"/>
        <w:rPr>
          <w:rFonts w:ascii="MS Gothic" w:eastAsia="MS Gothic" w:hAnsi="MS Gothic" w:cs="MS Gothic"/>
          <w:sz w:val="20"/>
          <w:szCs w:val="20"/>
          <w:lang w:val="en-GB"/>
        </w:rPr>
      </w:pPr>
    </w:p>
    <w:p w14:paraId="6C858B24"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w:t>
      </w:r>
    </w:p>
    <w:p w14:paraId="5A37E6AD"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2D996BC4"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r w:rsidRPr="007B223C">
        <w:rPr>
          <w:rFonts w:ascii="Arial" w:eastAsia="Times New Roman" w:hAnsi="Arial" w:cs="Arial"/>
          <w:b/>
          <w:sz w:val="20"/>
          <w:szCs w:val="20"/>
          <w:u w:val="single"/>
          <w:lang w:val="en-GB"/>
        </w:rPr>
        <w:t>Part 2: Regulatory Status</w:t>
      </w:r>
    </w:p>
    <w:p w14:paraId="71C80DC6"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p w14:paraId="22C56163" w14:textId="77777777" w:rsidR="007B223C" w:rsidRPr="007B223C" w:rsidRDefault="007B223C" w:rsidP="00D073AD">
      <w:pPr>
        <w:numPr>
          <w:ilvl w:val="0"/>
          <w:numId w:val="27"/>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 xml:space="preserve">In the country of manufacture, provide a copy of the license in Annex F. </w:t>
      </w:r>
    </w:p>
    <w:p w14:paraId="0935E191"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731B3FE7"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Product registered and currently marketed</w:t>
      </w:r>
    </w:p>
    <w:p w14:paraId="776F8503"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Licence no:                                                                                              </w:t>
      </w:r>
    </w:p>
    <w:p w14:paraId="4626337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lastRenderedPageBreak/>
        <w:t>☐</w:t>
      </w:r>
      <w:r w:rsidRPr="007B223C">
        <w:rPr>
          <w:rFonts w:ascii="Arial" w:eastAsia="Times New Roman" w:hAnsi="Arial" w:cs="Arial"/>
          <w:sz w:val="20"/>
          <w:szCs w:val="20"/>
          <w:lang w:val="en-GB"/>
        </w:rPr>
        <w:t xml:space="preserve"> Product registered for marketing in the country of manufacturing but currently not marketed</w:t>
      </w:r>
    </w:p>
    <w:p w14:paraId="42918D83"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Licence no.:                                                                                           </w:t>
      </w:r>
    </w:p>
    <w:p w14:paraId="64EEAB4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332E016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Product not registered (please clarify): </w:t>
      </w:r>
    </w:p>
    <w:p w14:paraId="06F8F695" w14:textId="77777777" w:rsidR="007B223C" w:rsidRPr="007B223C" w:rsidRDefault="007B223C" w:rsidP="00D073AD">
      <w:pPr>
        <w:numPr>
          <w:ilvl w:val="0"/>
          <w:numId w:val="28"/>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Please attach a certificate of pharmaceutical product (CPP) according to the WHO Certification Scheme (WHO Technical Report Series, No. 863; an earlier version is not acceptable) in </w:t>
      </w:r>
      <w:r w:rsidRPr="007B223C">
        <w:rPr>
          <w:rFonts w:ascii="Arial" w:eastAsia="Times New Roman" w:hAnsi="Arial" w:cs="Arial"/>
          <w:b/>
          <w:sz w:val="20"/>
          <w:szCs w:val="20"/>
          <w:lang w:val="en-GB"/>
        </w:rPr>
        <w:t>Annex G.</w:t>
      </w:r>
    </w:p>
    <w:p w14:paraId="18187904" w14:textId="77777777" w:rsidR="007B223C" w:rsidRPr="007B223C" w:rsidRDefault="007B223C" w:rsidP="007B223C">
      <w:pPr>
        <w:spacing w:after="0" w:line="240" w:lineRule="auto"/>
        <w:ind w:left="360" w:firstLine="120"/>
        <w:contextualSpacing/>
        <w:jc w:val="both"/>
        <w:rPr>
          <w:rFonts w:ascii="Arial" w:eastAsia="Times New Roman" w:hAnsi="Arial" w:cs="Arial"/>
          <w:sz w:val="20"/>
          <w:szCs w:val="20"/>
          <w:lang w:val="en-GB"/>
        </w:rPr>
      </w:pPr>
    </w:p>
    <w:p w14:paraId="7DE73B7B" w14:textId="77777777" w:rsidR="007B223C" w:rsidRPr="007B223C" w:rsidRDefault="007B223C" w:rsidP="00D073AD">
      <w:pPr>
        <w:numPr>
          <w:ilvl w:val="0"/>
          <w:numId w:val="28"/>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If a CPP cannot be obtained from the national medicines regulatory authority (NMRA), please state the reason and send an equivalent document if any.</w:t>
      </w:r>
    </w:p>
    <w:p w14:paraId="2AE1E442"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36FE7425" w14:textId="77777777" w:rsidR="007B223C" w:rsidRPr="007B223C" w:rsidRDefault="007B223C" w:rsidP="00D073AD">
      <w:pPr>
        <w:numPr>
          <w:ilvl w:val="0"/>
          <w:numId w:val="27"/>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In other countries</w:t>
      </w:r>
    </w:p>
    <w:p w14:paraId="5ABA83CF"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List other countries where the product is registered and is currently marketed (please provide registration number) - provide a copy of the license - </w:t>
      </w:r>
      <w:r w:rsidRPr="007B223C">
        <w:rPr>
          <w:rFonts w:ascii="Arial" w:eastAsia="Times New Roman" w:hAnsi="Arial" w:cs="Arial"/>
          <w:b/>
          <w:sz w:val="20"/>
          <w:szCs w:val="20"/>
          <w:lang w:val="en-GB"/>
        </w:rPr>
        <w:t>Annex H.</w:t>
      </w:r>
    </w:p>
    <w:p w14:paraId="2C484C63"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6CA74B34"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r w:rsidRPr="007B223C">
        <w:rPr>
          <w:rFonts w:ascii="Arial" w:eastAsia="Times New Roman" w:hAnsi="Arial" w:cs="Arial"/>
          <w:b/>
          <w:sz w:val="20"/>
          <w:szCs w:val="20"/>
          <w:u w:val="single"/>
          <w:lang w:val="en-GB"/>
        </w:rPr>
        <w:t>Part 3: Active Pharmaceutical Ingredients</w:t>
      </w:r>
    </w:p>
    <w:p w14:paraId="68FCF08A"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p>
    <w:p w14:paraId="4AA4D8A4" w14:textId="77777777" w:rsidR="007B223C" w:rsidRPr="007B223C" w:rsidRDefault="007B223C" w:rsidP="007B223C">
      <w:pPr>
        <w:spacing w:after="0" w:line="240" w:lineRule="auto"/>
        <w:jc w:val="both"/>
        <w:rPr>
          <w:rFonts w:ascii="Arial" w:eastAsia="Times New Roman" w:hAnsi="Arial" w:cs="Arial"/>
          <w:i/>
          <w:sz w:val="20"/>
          <w:szCs w:val="20"/>
          <w:lang w:val="en-GB"/>
        </w:rPr>
      </w:pPr>
      <w:r w:rsidRPr="007B223C">
        <w:rPr>
          <w:rFonts w:ascii="Arial" w:eastAsia="Times New Roman" w:hAnsi="Arial" w:cs="Arial"/>
          <w:i/>
          <w:sz w:val="20"/>
          <w:szCs w:val="20"/>
          <w:lang w:val="en-GB"/>
        </w:rPr>
        <w:t>(If there is more than one active pharmaceutical ingredient or more than one API manufacturer is used, please replicate this section.)</w:t>
      </w:r>
    </w:p>
    <w:p w14:paraId="3117E4BE"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7CAF2CB4" w14:textId="77777777" w:rsidR="007B223C" w:rsidRPr="007B223C" w:rsidRDefault="007B223C" w:rsidP="00D073AD">
      <w:pPr>
        <w:numPr>
          <w:ilvl w:val="0"/>
          <w:numId w:val="29"/>
        </w:numPr>
        <w:spacing w:after="0" w:line="240" w:lineRule="auto"/>
        <w:contextualSpacing/>
        <w:jc w:val="both"/>
        <w:rPr>
          <w:rFonts w:ascii="Arial" w:eastAsia="Times New Roman" w:hAnsi="Arial" w:cs="Arial"/>
          <w:b/>
          <w:sz w:val="20"/>
          <w:szCs w:val="20"/>
          <w:u w:val="single"/>
          <w:lang w:val="en-GB"/>
        </w:rPr>
      </w:pPr>
      <w:r w:rsidRPr="007B223C">
        <w:rPr>
          <w:rFonts w:ascii="Arial" w:eastAsia="Times New Roman" w:hAnsi="Arial" w:cs="Arial"/>
          <w:b/>
          <w:sz w:val="20"/>
          <w:szCs w:val="20"/>
          <w:lang w:val="en-GB"/>
        </w:rPr>
        <w:t xml:space="preserve">Details of API used (INN if any) </w:t>
      </w:r>
    </w:p>
    <w:p w14:paraId="6752F3DE" w14:textId="77777777" w:rsidR="007B223C" w:rsidRPr="007B223C" w:rsidRDefault="007B223C" w:rsidP="00D073AD">
      <w:pPr>
        <w:numPr>
          <w:ilvl w:val="1"/>
          <w:numId w:val="29"/>
        </w:numPr>
        <w:spacing w:after="0" w:line="240" w:lineRule="auto"/>
        <w:contextualSpacing/>
        <w:jc w:val="both"/>
        <w:rPr>
          <w:rFonts w:ascii="Arial" w:eastAsia="Times New Roman" w:hAnsi="Arial" w:cs="Arial"/>
          <w:sz w:val="20"/>
          <w:szCs w:val="20"/>
          <w:u w:val="single"/>
          <w:lang w:val="en-GB"/>
        </w:rPr>
      </w:pPr>
      <w:r w:rsidRPr="007B223C">
        <w:rPr>
          <w:rFonts w:ascii="Arial" w:eastAsia="Times New Roman" w:hAnsi="Arial" w:cs="Arial"/>
          <w:sz w:val="20"/>
          <w:szCs w:val="20"/>
          <w:lang w:val="en-GB"/>
        </w:rPr>
        <w:t>Manufacturer (name, physical address and country)/manufacturing site:</w:t>
      </w:r>
    </w:p>
    <w:p w14:paraId="74627CDD" w14:textId="77777777" w:rsidR="007B223C" w:rsidRPr="007B223C" w:rsidRDefault="007B223C" w:rsidP="007B223C">
      <w:pPr>
        <w:spacing w:after="0" w:line="240" w:lineRule="auto"/>
        <w:ind w:left="792"/>
        <w:contextualSpacing/>
        <w:jc w:val="both"/>
        <w:rPr>
          <w:rFonts w:ascii="Arial" w:eastAsia="Times New Roman" w:hAnsi="Arial" w:cs="Arial"/>
          <w:sz w:val="20"/>
          <w:szCs w:val="20"/>
          <w:u w:val="single"/>
          <w:lang w:val="en-GB"/>
        </w:rPr>
      </w:pPr>
    </w:p>
    <w:p w14:paraId="015D15BD" w14:textId="77777777" w:rsidR="007B223C" w:rsidRPr="007B223C" w:rsidRDefault="007B223C" w:rsidP="00D073AD">
      <w:pPr>
        <w:numPr>
          <w:ilvl w:val="1"/>
          <w:numId w:val="29"/>
        </w:numPr>
        <w:spacing w:after="0" w:line="240" w:lineRule="auto"/>
        <w:contextualSpacing/>
        <w:jc w:val="both"/>
        <w:rPr>
          <w:rFonts w:ascii="Arial" w:eastAsia="Times New Roman" w:hAnsi="Arial" w:cs="Arial"/>
          <w:sz w:val="20"/>
          <w:szCs w:val="20"/>
          <w:u w:val="single"/>
          <w:lang w:val="en-GB"/>
        </w:rPr>
      </w:pPr>
      <w:r w:rsidRPr="007B223C">
        <w:rPr>
          <w:rFonts w:ascii="Arial" w:eastAsia="Times New Roman" w:hAnsi="Arial" w:cs="Arial"/>
          <w:sz w:val="20"/>
          <w:szCs w:val="20"/>
          <w:lang w:val="en-GB"/>
        </w:rPr>
        <w:t xml:space="preserve">GMP certificate from the country of origin: attach a copy of the GMP certificate, if available, in </w:t>
      </w:r>
      <w:r w:rsidRPr="007B223C">
        <w:rPr>
          <w:rFonts w:ascii="Arial" w:eastAsia="Times New Roman" w:hAnsi="Arial" w:cs="Arial"/>
          <w:b/>
          <w:sz w:val="20"/>
          <w:szCs w:val="20"/>
          <w:lang w:val="en-GB"/>
        </w:rPr>
        <w:t>Annex I.</w:t>
      </w:r>
    </w:p>
    <w:p w14:paraId="6B17930E"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02715E0D" w14:textId="77777777" w:rsidR="007B223C" w:rsidRPr="007B223C" w:rsidRDefault="007B223C" w:rsidP="00D073AD">
      <w:pPr>
        <w:numPr>
          <w:ilvl w:val="1"/>
          <w:numId w:val="29"/>
        </w:numPr>
        <w:spacing w:after="0" w:line="240" w:lineRule="auto"/>
        <w:contextualSpacing/>
        <w:jc w:val="both"/>
        <w:rPr>
          <w:rFonts w:ascii="Arial" w:eastAsia="Times New Roman" w:hAnsi="Arial" w:cs="Arial"/>
          <w:sz w:val="20"/>
          <w:szCs w:val="20"/>
          <w:u w:val="single"/>
          <w:lang w:val="en-GB"/>
        </w:rPr>
      </w:pPr>
      <w:r w:rsidRPr="007B223C">
        <w:rPr>
          <w:rFonts w:ascii="Arial" w:eastAsia="Times New Roman" w:hAnsi="Arial" w:cs="Arial"/>
          <w:sz w:val="20"/>
          <w:szCs w:val="20"/>
          <w:lang w:val="en-GB"/>
        </w:rPr>
        <w:t>Last inspection of API manufacturing site performed, when available (please attach GMP certificate or relevant letter) by:</w:t>
      </w:r>
    </w:p>
    <w:p w14:paraId="5231CF32" w14:textId="77777777" w:rsidR="007B223C" w:rsidRPr="007B223C" w:rsidRDefault="007B223C" w:rsidP="007B223C">
      <w:pPr>
        <w:spacing w:after="0" w:line="240" w:lineRule="auto"/>
        <w:ind w:left="720"/>
        <w:contextualSpacing/>
        <w:rPr>
          <w:rFonts w:ascii="Arial" w:eastAsia="Times New Roman" w:hAnsi="Arial" w:cs="Arial"/>
          <w:sz w:val="20"/>
          <w:szCs w:val="20"/>
          <w:u w:val="single"/>
          <w:lang w:val="en-GB"/>
        </w:rPr>
      </w:pPr>
    </w:p>
    <w:p w14:paraId="5BE68D07"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Finished Product Manufacturer</w:t>
      </w:r>
    </w:p>
    <w:p w14:paraId="36BD2A8C"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EDQM</w:t>
      </w:r>
    </w:p>
    <w:p w14:paraId="12161102"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US FDA</w:t>
      </w:r>
    </w:p>
    <w:p w14:paraId="73972C86"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PIC.s Member</w:t>
      </w:r>
    </w:p>
    <w:p w14:paraId="099416BB"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(specify)</w:t>
      </w:r>
    </w:p>
    <w:p w14:paraId="1138B5C4"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None of the above</w:t>
      </w:r>
    </w:p>
    <w:p w14:paraId="47A1CBA9" w14:textId="77777777" w:rsidR="007B223C" w:rsidRPr="007B223C" w:rsidRDefault="007B223C" w:rsidP="007B223C">
      <w:pPr>
        <w:spacing w:after="0" w:line="240" w:lineRule="auto"/>
        <w:ind w:left="720"/>
        <w:contextualSpacing/>
        <w:rPr>
          <w:rFonts w:ascii="Arial" w:eastAsia="Times New Roman" w:hAnsi="Arial" w:cs="Arial"/>
          <w:sz w:val="20"/>
          <w:szCs w:val="20"/>
          <w:u w:val="single"/>
          <w:lang w:val="en-GB"/>
        </w:rPr>
      </w:pPr>
    </w:p>
    <w:p w14:paraId="250EF9B9" w14:textId="77777777" w:rsidR="007B223C" w:rsidRPr="007B223C" w:rsidRDefault="007B223C" w:rsidP="00D073AD">
      <w:pPr>
        <w:numPr>
          <w:ilvl w:val="1"/>
          <w:numId w:val="29"/>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Outcomes and date:</w:t>
      </w:r>
    </w:p>
    <w:p w14:paraId="4A8EF43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93AC84D" w14:textId="77777777" w:rsidR="007B223C" w:rsidRPr="007B223C" w:rsidRDefault="007B223C" w:rsidP="00D073AD">
      <w:pPr>
        <w:numPr>
          <w:ilvl w:val="1"/>
          <w:numId w:val="29"/>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Is/are the API used to manufacture this product WHO-prequalified?</w:t>
      </w:r>
    </w:p>
    <w:p w14:paraId="0F231D46"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5126BE1A"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w:t>
      </w:r>
    </w:p>
    <w:p w14:paraId="5657C3B6"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7FFBF5E7" w14:textId="77777777" w:rsidR="007B223C" w:rsidRPr="007B223C" w:rsidRDefault="007B223C" w:rsidP="00D073AD">
      <w:pPr>
        <w:numPr>
          <w:ilvl w:val="0"/>
          <w:numId w:val="29"/>
        </w:numPr>
        <w:spacing w:after="0" w:line="240" w:lineRule="auto"/>
        <w:ind w:left="0"/>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API Specification</w:t>
      </w:r>
    </w:p>
    <w:p w14:paraId="0015A87E"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p w14:paraId="59ED89C4"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British Pharmacopoeia (BP) (edition/year):</w:t>
      </w:r>
    </w:p>
    <w:p w14:paraId="08CB138D"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United States Pharmacopeia (USP) (edition/year):</w:t>
      </w:r>
    </w:p>
    <w:p w14:paraId="71B9C630"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The International Pharmacopoeia (Ph.Int.) (edition/year)</w:t>
      </w:r>
    </w:p>
    <w:p w14:paraId="7EF50197"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European Pharmacopeia (edition/year)</w:t>
      </w:r>
    </w:p>
    <w:p w14:paraId="3F650324" w14:textId="77777777" w:rsidR="007751A0" w:rsidRDefault="007B223C" w:rsidP="007751A0">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007751A0">
        <w:rPr>
          <w:rFonts w:ascii="Arial" w:eastAsia="Times New Roman" w:hAnsi="Arial" w:cs="Arial"/>
          <w:sz w:val="20"/>
          <w:szCs w:val="20"/>
          <w:lang w:val="en-GB"/>
        </w:rPr>
        <w:t xml:space="preserve"> Others (specify): </w:t>
      </w:r>
    </w:p>
    <w:p w14:paraId="184AFC43" w14:textId="213658FE" w:rsidR="007B223C" w:rsidRPr="007B223C" w:rsidRDefault="007B223C" w:rsidP="007751A0">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w:t>
      </w:r>
    </w:p>
    <w:p w14:paraId="60C01AFC" w14:textId="7A44F3BA" w:rsidR="00F3107F" w:rsidRPr="007751A0" w:rsidRDefault="007B223C" w:rsidP="007751A0">
      <w:pPr>
        <w:numPr>
          <w:ilvl w:val="1"/>
          <w:numId w:val="29"/>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If analytical methods are in-house, different from BP, USP and Ph.Int. attach a copy of the analytical method and analytical validation data in </w:t>
      </w:r>
      <w:r w:rsidRPr="007B223C">
        <w:rPr>
          <w:rFonts w:ascii="Arial" w:eastAsia="Times New Roman" w:hAnsi="Arial" w:cs="Arial"/>
          <w:b/>
          <w:sz w:val="20"/>
          <w:szCs w:val="20"/>
          <w:lang w:val="en-GB"/>
        </w:rPr>
        <w:t>Annex J.</w:t>
      </w:r>
      <w:r w:rsidRPr="007751A0">
        <w:rPr>
          <w:rFonts w:ascii="Arial" w:eastAsia="Times New Roman" w:hAnsi="Arial" w:cs="Arial"/>
          <w:b/>
          <w:sz w:val="20"/>
          <w:szCs w:val="20"/>
          <w:u w:val="single"/>
          <w:lang w:val="en-GB"/>
        </w:rPr>
        <w:br w:type="page"/>
      </w:r>
    </w:p>
    <w:p w14:paraId="29D146E9"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r w:rsidRPr="007B223C">
        <w:rPr>
          <w:rFonts w:ascii="Arial" w:eastAsia="Times New Roman" w:hAnsi="Arial" w:cs="Arial"/>
          <w:b/>
          <w:sz w:val="20"/>
          <w:szCs w:val="20"/>
          <w:u w:val="single"/>
          <w:lang w:val="en-GB"/>
        </w:rPr>
        <w:lastRenderedPageBreak/>
        <w:t>Part 4: Finished Pharmaceutical Product</w:t>
      </w:r>
    </w:p>
    <w:p w14:paraId="5C9A2FA3"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p>
    <w:p w14:paraId="222255A3" w14:textId="77777777" w:rsidR="007B223C" w:rsidRPr="007B223C" w:rsidRDefault="007B223C" w:rsidP="00D073AD">
      <w:pPr>
        <w:numPr>
          <w:ilvl w:val="0"/>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Manufacturing site GMP status</w:t>
      </w:r>
    </w:p>
    <w:p w14:paraId="1A3C0464"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0B813052"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GMP inspections carried out by an NMRA</w:t>
      </w:r>
    </w:p>
    <w:p w14:paraId="762771E8"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tbl>
      <w:tblPr>
        <w:tblW w:w="5000" w:type="pct"/>
        <w:tblLook w:val="04A0" w:firstRow="1" w:lastRow="0" w:firstColumn="1" w:lastColumn="0" w:noHBand="0" w:noVBand="1"/>
      </w:tblPr>
      <w:tblGrid>
        <w:gridCol w:w="2986"/>
        <w:gridCol w:w="6374"/>
      </w:tblGrid>
      <w:tr w:rsidR="007B223C" w:rsidRPr="007B223C" w14:paraId="7DD6EA7F" w14:textId="77777777" w:rsidTr="007A2CD0">
        <w:tc>
          <w:tcPr>
            <w:tcW w:w="1595" w:type="pct"/>
          </w:tcPr>
          <w:p w14:paraId="6249D35B"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NMRA of country of origin</w:t>
            </w:r>
          </w:p>
        </w:tc>
        <w:tc>
          <w:tcPr>
            <w:tcW w:w="3405" w:type="pct"/>
          </w:tcPr>
          <w:p w14:paraId="453E307C"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01D15D56" w14:textId="77777777" w:rsidTr="007A2CD0">
        <w:tc>
          <w:tcPr>
            <w:tcW w:w="1595" w:type="pct"/>
          </w:tcPr>
          <w:p w14:paraId="38EF0818"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GMP certificate no.</w:t>
            </w:r>
          </w:p>
        </w:tc>
        <w:tc>
          <w:tcPr>
            <w:tcW w:w="3405" w:type="pct"/>
          </w:tcPr>
          <w:p w14:paraId="4516413B"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470782BA" w14:textId="77777777" w:rsidTr="007A2CD0">
        <w:tc>
          <w:tcPr>
            <w:tcW w:w="1595" w:type="pct"/>
          </w:tcPr>
          <w:p w14:paraId="57F66B1B"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Valid until</w:t>
            </w:r>
          </w:p>
        </w:tc>
        <w:tc>
          <w:tcPr>
            <w:tcW w:w="3405" w:type="pct"/>
          </w:tcPr>
          <w:p w14:paraId="2377D3DD"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73099A60" w14:textId="77777777" w:rsidTr="007A2CD0">
        <w:tc>
          <w:tcPr>
            <w:tcW w:w="1595" w:type="pct"/>
          </w:tcPr>
          <w:p w14:paraId="062EF151"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Country</w:t>
            </w:r>
          </w:p>
        </w:tc>
        <w:tc>
          <w:tcPr>
            <w:tcW w:w="3405" w:type="pct"/>
          </w:tcPr>
          <w:p w14:paraId="51EC5870"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bl>
    <w:p w14:paraId="52743EF9"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50A0B817"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40C317D5" w14:textId="77777777" w:rsidR="007B223C" w:rsidRPr="007B223C" w:rsidRDefault="007B223C" w:rsidP="00D073AD">
      <w:pPr>
        <w:numPr>
          <w:ilvl w:val="1"/>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rPr>
        <w:t xml:space="preserve">Please attach the recent/valid GMP certificates/letter(s) of compliance in </w:t>
      </w:r>
      <w:r w:rsidRPr="007B223C">
        <w:rPr>
          <w:rFonts w:ascii="Arial" w:eastAsia="Times New Roman" w:hAnsi="Arial" w:cs="Arial"/>
          <w:b/>
          <w:sz w:val="20"/>
          <w:szCs w:val="20"/>
          <w:lang w:val="en-GB"/>
        </w:rPr>
        <w:t>Annex K.</w:t>
      </w:r>
    </w:p>
    <w:p w14:paraId="1776192D" w14:textId="77777777" w:rsidR="007B223C" w:rsidRPr="007B223C" w:rsidRDefault="007B223C" w:rsidP="007B223C">
      <w:pPr>
        <w:spacing w:after="0" w:line="240" w:lineRule="auto"/>
        <w:ind w:left="792"/>
        <w:contextualSpacing/>
        <w:jc w:val="both"/>
        <w:rPr>
          <w:rFonts w:ascii="Arial" w:eastAsia="Times New Roman" w:hAnsi="Arial" w:cs="Arial"/>
          <w:b/>
          <w:sz w:val="20"/>
          <w:szCs w:val="20"/>
          <w:lang w:val="en-GB"/>
        </w:rPr>
      </w:pPr>
    </w:p>
    <w:p w14:paraId="28B0A22D" w14:textId="77777777" w:rsidR="007B223C" w:rsidRPr="007B223C" w:rsidRDefault="007B223C" w:rsidP="00D073AD">
      <w:pPr>
        <w:numPr>
          <w:ilvl w:val="1"/>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rPr>
        <w:t>Other GMP inspections carried out by (include information for all that apply in the last 5 years, e.g. inspections conducted by NMRA of other countries (should not be SRA/PICS)):</w:t>
      </w:r>
    </w:p>
    <w:p w14:paraId="1B4A4F1F"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0CCA29A3"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tbl>
      <w:tblPr>
        <w:tblW w:w="5000" w:type="pct"/>
        <w:tblLook w:val="04A0" w:firstRow="1" w:lastRow="0" w:firstColumn="1" w:lastColumn="0" w:noHBand="0" w:noVBand="1"/>
      </w:tblPr>
      <w:tblGrid>
        <w:gridCol w:w="3123"/>
        <w:gridCol w:w="3098"/>
        <w:gridCol w:w="3139"/>
      </w:tblGrid>
      <w:tr w:rsidR="007B223C" w:rsidRPr="007B223C" w14:paraId="3ED09B3A" w14:textId="77777777" w:rsidTr="007A2CD0">
        <w:tc>
          <w:tcPr>
            <w:tcW w:w="1668" w:type="pct"/>
          </w:tcPr>
          <w:p w14:paraId="42AC0FBB" w14:textId="77777777" w:rsidR="007B223C" w:rsidRPr="007B223C" w:rsidRDefault="007B223C" w:rsidP="007B223C">
            <w:pPr>
              <w:spacing w:after="0" w:line="240" w:lineRule="auto"/>
              <w:contextualSpacing/>
              <w:jc w:val="center"/>
              <w:rPr>
                <w:rFonts w:ascii="Arial" w:eastAsia="Times New Roman" w:hAnsi="Arial" w:cs="Arial"/>
                <w:b/>
                <w:sz w:val="20"/>
                <w:szCs w:val="20"/>
                <w:lang w:val="en-GB"/>
              </w:rPr>
            </w:pPr>
            <w:r w:rsidRPr="007B223C">
              <w:rPr>
                <w:rFonts w:ascii="Arial" w:eastAsia="Times New Roman" w:hAnsi="Arial" w:cs="Arial"/>
                <w:b/>
                <w:sz w:val="20"/>
                <w:szCs w:val="20"/>
                <w:lang w:val="en-GB"/>
              </w:rPr>
              <w:t>Agency</w:t>
            </w:r>
          </w:p>
        </w:tc>
        <w:tc>
          <w:tcPr>
            <w:tcW w:w="1655" w:type="pct"/>
          </w:tcPr>
          <w:p w14:paraId="5DE457A4" w14:textId="77777777" w:rsidR="007B223C" w:rsidRPr="007B223C" w:rsidRDefault="007B223C" w:rsidP="007B223C">
            <w:pPr>
              <w:spacing w:after="0" w:line="240" w:lineRule="auto"/>
              <w:contextualSpacing/>
              <w:jc w:val="center"/>
              <w:rPr>
                <w:rFonts w:ascii="Arial" w:eastAsia="Times New Roman" w:hAnsi="Arial" w:cs="Arial"/>
                <w:b/>
                <w:sz w:val="20"/>
                <w:szCs w:val="20"/>
                <w:lang w:val="en-GB"/>
              </w:rPr>
            </w:pPr>
            <w:r w:rsidRPr="007B223C">
              <w:rPr>
                <w:rFonts w:ascii="Arial" w:eastAsia="Times New Roman" w:hAnsi="Arial" w:cs="Arial"/>
                <w:b/>
                <w:sz w:val="20"/>
                <w:szCs w:val="20"/>
                <w:lang w:val="en-GB"/>
              </w:rPr>
              <w:t>Date of Audit</w:t>
            </w:r>
          </w:p>
        </w:tc>
        <w:tc>
          <w:tcPr>
            <w:tcW w:w="1677" w:type="pct"/>
          </w:tcPr>
          <w:p w14:paraId="1C031F33" w14:textId="77777777" w:rsidR="007B223C" w:rsidRPr="007B223C" w:rsidRDefault="007B223C" w:rsidP="007B223C">
            <w:pPr>
              <w:spacing w:after="0" w:line="240" w:lineRule="auto"/>
              <w:contextualSpacing/>
              <w:jc w:val="center"/>
              <w:rPr>
                <w:rFonts w:ascii="Arial" w:eastAsia="Times New Roman" w:hAnsi="Arial" w:cs="Arial"/>
                <w:b/>
                <w:sz w:val="20"/>
                <w:szCs w:val="20"/>
                <w:lang w:val="en-GB"/>
              </w:rPr>
            </w:pPr>
            <w:r w:rsidRPr="007B223C">
              <w:rPr>
                <w:rFonts w:ascii="Arial" w:eastAsia="Times New Roman" w:hAnsi="Arial" w:cs="Arial"/>
                <w:b/>
                <w:sz w:val="20"/>
                <w:szCs w:val="20"/>
                <w:lang w:val="en-GB"/>
              </w:rPr>
              <w:t>Outcome</w:t>
            </w:r>
          </w:p>
        </w:tc>
      </w:tr>
      <w:tr w:rsidR="007B223C" w:rsidRPr="007B223C" w14:paraId="6382C79F" w14:textId="77777777" w:rsidTr="007A2CD0">
        <w:tc>
          <w:tcPr>
            <w:tcW w:w="1668" w:type="pct"/>
          </w:tcPr>
          <w:p w14:paraId="63DFE6A5"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c>
          <w:tcPr>
            <w:tcW w:w="1655" w:type="pct"/>
          </w:tcPr>
          <w:p w14:paraId="1FA03B55"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c>
          <w:tcPr>
            <w:tcW w:w="1677" w:type="pct"/>
          </w:tcPr>
          <w:p w14:paraId="6110FB3A"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3D74C972" w14:textId="77777777" w:rsidTr="007A2CD0">
        <w:tc>
          <w:tcPr>
            <w:tcW w:w="1668" w:type="pct"/>
          </w:tcPr>
          <w:p w14:paraId="2B30F9A7"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c>
          <w:tcPr>
            <w:tcW w:w="1655" w:type="pct"/>
          </w:tcPr>
          <w:p w14:paraId="10E63BCF"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c>
          <w:tcPr>
            <w:tcW w:w="1677" w:type="pct"/>
          </w:tcPr>
          <w:p w14:paraId="6B913A41"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bl>
    <w:p w14:paraId="446101BD"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588C9C01"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2549C53B" w14:textId="77777777" w:rsidR="007B223C" w:rsidRPr="007B223C" w:rsidRDefault="007B223C" w:rsidP="00D073AD">
      <w:pPr>
        <w:numPr>
          <w:ilvl w:val="0"/>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Finished Pharmaceutical Product Specification</w:t>
      </w:r>
    </w:p>
    <w:p w14:paraId="1A202D5F"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tbl>
      <w:tblPr>
        <w:tblW w:w="5000" w:type="pct"/>
        <w:tblLook w:val="04A0" w:firstRow="1" w:lastRow="0" w:firstColumn="1" w:lastColumn="0" w:noHBand="0" w:noVBand="1"/>
      </w:tblPr>
      <w:tblGrid>
        <w:gridCol w:w="3118"/>
        <w:gridCol w:w="3121"/>
        <w:gridCol w:w="3121"/>
      </w:tblGrid>
      <w:tr w:rsidR="007B223C" w:rsidRPr="007B223C" w14:paraId="31C9DBE6" w14:textId="77777777" w:rsidTr="007A2CD0">
        <w:tc>
          <w:tcPr>
            <w:tcW w:w="1666" w:type="pct"/>
          </w:tcPr>
          <w:p w14:paraId="5F794D2F" w14:textId="77777777" w:rsidR="007B223C" w:rsidRPr="007B223C" w:rsidRDefault="007B223C" w:rsidP="007B223C">
            <w:pPr>
              <w:spacing w:after="0" w:line="240" w:lineRule="auto"/>
              <w:contextualSpacing/>
              <w:rPr>
                <w:rFonts w:ascii="Arial" w:eastAsia="Times New Roman" w:hAnsi="Arial" w:cs="Arial"/>
                <w:b/>
                <w:sz w:val="20"/>
                <w:szCs w:val="20"/>
                <w:lang w:val="en-GB"/>
              </w:rPr>
            </w:pPr>
            <w:r w:rsidRPr="007B223C">
              <w:rPr>
                <w:rFonts w:ascii="Arial" w:eastAsia="Times New Roman" w:hAnsi="Arial" w:cs="Arial"/>
                <w:b/>
                <w:sz w:val="20"/>
                <w:szCs w:val="20"/>
                <w:lang w:val="en-GB" w:eastAsia="en-GB"/>
              </w:rPr>
              <w:t>Standard</w:t>
            </w:r>
          </w:p>
        </w:tc>
        <w:tc>
          <w:tcPr>
            <w:tcW w:w="1667" w:type="pct"/>
          </w:tcPr>
          <w:p w14:paraId="4B92DC57" w14:textId="77777777" w:rsidR="007B223C" w:rsidRPr="007B223C" w:rsidRDefault="007B223C" w:rsidP="007B223C">
            <w:pPr>
              <w:spacing w:after="0" w:line="240" w:lineRule="auto"/>
              <w:contextualSpacing/>
              <w:rPr>
                <w:rFonts w:ascii="Arial" w:eastAsia="Times New Roman" w:hAnsi="Arial" w:cs="Arial"/>
                <w:b/>
                <w:sz w:val="20"/>
                <w:szCs w:val="20"/>
                <w:lang w:val="en-GB"/>
              </w:rPr>
            </w:pPr>
            <w:r w:rsidRPr="007B223C">
              <w:rPr>
                <w:rFonts w:ascii="Arial" w:eastAsia="Times New Roman" w:hAnsi="Arial" w:cs="Arial"/>
                <w:b/>
                <w:sz w:val="20"/>
                <w:szCs w:val="20"/>
                <w:lang w:val="en-GB"/>
              </w:rPr>
              <w:t>Edition</w:t>
            </w:r>
          </w:p>
        </w:tc>
        <w:tc>
          <w:tcPr>
            <w:tcW w:w="1667" w:type="pct"/>
          </w:tcPr>
          <w:p w14:paraId="5C1BCE65" w14:textId="77777777" w:rsidR="007B223C" w:rsidRPr="007B223C" w:rsidRDefault="007B223C" w:rsidP="007B223C">
            <w:pPr>
              <w:spacing w:after="0" w:line="240" w:lineRule="auto"/>
              <w:contextualSpacing/>
              <w:rPr>
                <w:rFonts w:ascii="Arial" w:eastAsia="Times New Roman" w:hAnsi="Arial" w:cs="Arial"/>
                <w:b/>
                <w:sz w:val="20"/>
                <w:szCs w:val="20"/>
                <w:lang w:val="en-GB"/>
              </w:rPr>
            </w:pPr>
            <w:r w:rsidRPr="007B223C">
              <w:rPr>
                <w:rFonts w:ascii="Arial" w:eastAsia="Times New Roman" w:hAnsi="Arial" w:cs="Arial"/>
                <w:b/>
                <w:sz w:val="20"/>
                <w:szCs w:val="20"/>
                <w:lang w:val="en-GB"/>
              </w:rPr>
              <w:t>Year Published</w:t>
            </w:r>
          </w:p>
        </w:tc>
      </w:tr>
      <w:tr w:rsidR="007B223C" w:rsidRPr="007B223C" w14:paraId="0B5710DC" w14:textId="77777777" w:rsidTr="007A2CD0">
        <w:tc>
          <w:tcPr>
            <w:tcW w:w="1666" w:type="pct"/>
          </w:tcPr>
          <w:p w14:paraId="2805CCEA"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BP</w:t>
            </w:r>
          </w:p>
        </w:tc>
        <w:tc>
          <w:tcPr>
            <w:tcW w:w="1667" w:type="pct"/>
          </w:tcPr>
          <w:p w14:paraId="0192F5FE"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c>
          <w:tcPr>
            <w:tcW w:w="1667" w:type="pct"/>
          </w:tcPr>
          <w:p w14:paraId="7DF3C199"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r>
      <w:tr w:rsidR="007B223C" w:rsidRPr="007B223C" w14:paraId="12275FEA" w14:textId="77777777" w:rsidTr="007A2CD0">
        <w:tc>
          <w:tcPr>
            <w:tcW w:w="1666" w:type="pct"/>
          </w:tcPr>
          <w:p w14:paraId="262E73C2"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USP</w:t>
            </w:r>
          </w:p>
        </w:tc>
        <w:tc>
          <w:tcPr>
            <w:tcW w:w="1667" w:type="pct"/>
          </w:tcPr>
          <w:p w14:paraId="5F1B96EB"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c>
          <w:tcPr>
            <w:tcW w:w="1667" w:type="pct"/>
          </w:tcPr>
          <w:p w14:paraId="40798D1D"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r>
      <w:tr w:rsidR="007B223C" w:rsidRPr="007B223C" w14:paraId="7495E09D" w14:textId="77777777" w:rsidTr="007A2CD0">
        <w:tc>
          <w:tcPr>
            <w:tcW w:w="1666" w:type="pct"/>
          </w:tcPr>
          <w:p w14:paraId="0B974756"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Ph.Int.</w:t>
            </w:r>
          </w:p>
        </w:tc>
        <w:tc>
          <w:tcPr>
            <w:tcW w:w="1667" w:type="pct"/>
          </w:tcPr>
          <w:p w14:paraId="459871FA"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c>
          <w:tcPr>
            <w:tcW w:w="1667" w:type="pct"/>
          </w:tcPr>
          <w:p w14:paraId="04596575"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r>
      <w:tr w:rsidR="007B223C" w:rsidRPr="007B223C" w14:paraId="34F322EB" w14:textId="77777777" w:rsidTr="007A2CD0">
        <w:tc>
          <w:tcPr>
            <w:tcW w:w="1666" w:type="pct"/>
          </w:tcPr>
          <w:p w14:paraId="34D6E032"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In-house</w:t>
            </w:r>
          </w:p>
        </w:tc>
        <w:tc>
          <w:tcPr>
            <w:tcW w:w="3334" w:type="pct"/>
            <w:gridSpan w:val="2"/>
          </w:tcPr>
          <w:p w14:paraId="3263AD11" w14:textId="77777777" w:rsidR="007B223C" w:rsidRPr="007B223C" w:rsidRDefault="007B223C" w:rsidP="007B223C">
            <w:pPr>
              <w:spacing w:after="0" w:line="240" w:lineRule="auto"/>
              <w:contextualSpacing/>
              <w:jc w:val="center"/>
              <w:rPr>
                <w:rFonts w:ascii="Arial" w:eastAsia="Times New Roman" w:hAnsi="Arial" w:cs="Arial"/>
                <w:b/>
                <w:sz w:val="20"/>
                <w:szCs w:val="20"/>
                <w:lang w:val="en-GB"/>
              </w:rPr>
            </w:pPr>
            <w:r w:rsidRPr="007B223C">
              <w:rPr>
                <w:rFonts w:ascii="Arial" w:eastAsia="Times New Roman" w:hAnsi="Arial" w:cs="Arial"/>
                <w:b/>
                <w:sz w:val="20"/>
                <w:szCs w:val="20"/>
                <w:lang w:val="en-GB"/>
              </w:rPr>
              <w:t>Year documented</w:t>
            </w:r>
          </w:p>
        </w:tc>
      </w:tr>
      <w:tr w:rsidR="007B223C" w:rsidRPr="007B223C" w14:paraId="462FA155" w14:textId="77777777" w:rsidTr="007A2CD0">
        <w:tc>
          <w:tcPr>
            <w:tcW w:w="1666" w:type="pct"/>
          </w:tcPr>
          <w:p w14:paraId="6E8F5E9F"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Specifications additional to those in the pharmacopoeia referred to above (e.g. dissolution, syringe ability) explain:</w:t>
            </w:r>
          </w:p>
        </w:tc>
        <w:tc>
          <w:tcPr>
            <w:tcW w:w="1667" w:type="pct"/>
          </w:tcPr>
          <w:p w14:paraId="0D2DDE05"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c>
          <w:tcPr>
            <w:tcW w:w="1667" w:type="pct"/>
          </w:tcPr>
          <w:p w14:paraId="33AB1ACB"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r>
      <w:tr w:rsidR="007B223C" w:rsidRPr="007B223C" w14:paraId="3D4CAD91" w14:textId="77777777" w:rsidTr="007A2CD0">
        <w:tc>
          <w:tcPr>
            <w:tcW w:w="1666" w:type="pct"/>
          </w:tcPr>
          <w:p w14:paraId="2C4D0D93"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eastAsia="en-GB"/>
              </w:rPr>
              <w:t>Other (specify)</w:t>
            </w:r>
          </w:p>
        </w:tc>
        <w:tc>
          <w:tcPr>
            <w:tcW w:w="1667" w:type="pct"/>
          </w:tcPr>
          <w:p w14:paraId="230E961F"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c>
          <w:tcPr>
            <w:tcW w:w="1667" w:type="pct"/>
          </w:tcPr>
          <w:p w14:paraId="01A1F550" w14:textId="77777777" w:rsidR="007B223C" w:rsidRPr="007B223C" w:rsidRDefault="007B223C" w:rsidP="007B223C">
            <w:pPr>
              <w:spacing w:after="0" w:line="240" w:lineRule="auto"/>
              <w:contextualSpacing/>
              <w:jc w:val="both"/>
              <w:rPr>
                <w:rFonts w:ascii="Arial" w:eastAsia="Times New Roman" w:hAnsi="Arial" w:cs="Arial"/>
                <w:b/>
                <w:sz w:val="20"/>
                <w:szCs w:val="20"/>
                <w:lang w:val="en-GB"/>
              </w:rPr>
            </w:pPr>
          </w:p>
        </w:tc>
      </w:tr>
    </w:tbl>
    <w:p w14:paraId="41AB73A9"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6980F37B"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1309B4C4"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If analytical methods are in-house, different from BP, USP and Ph.Int., attach a copy of the analytical method and analytical validation data in the same in </w:t>
      </w:r>
      <w:r w:rsidRPr="007B223C">
        <w:rPr>
          <w:rFonts w:ascii="Arial" w:eastAsia="Times New Roman" w:hAnsi="Arial" w:cs="Arial"/>
          <w:b/>
          <w:sz w:val="20"/>
          <w:szCs w:val="20"/>
          <w:lang w:val="en-GB"/>
        </w:rPr>
        <w:t>Annex L</w:t>
      </w:r>
      <w:r w:rsidRPr="007B223C">
        <w:rPr>
          <w:rFonts w:ascii="Arial" w:eastAsia="Times New Roman" w:hAnsi="Arial" w:cs="Arial"/>
          <w:sz w:val="20"/>
          <w:szCs w:val="20"/>
          <w:lang w:val="en-GB"/>
        </w:rPr>
        <w:t>.</w:t>
      </w:r>
    </w:p>
    <w:p w14:paraId="76687913"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20F9BEBF"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Please attach a copy of the certificate of analysis for the three last batches released in </w:t>
      </w:r>
      <w:r w:rsidRPr="007B223C">
        <w:rPr>
          <w:rFonts w:ascii="Arial" w:eastAsia="Times New Roman" w:hAnsi="Arial" w:cs="Arial"/>
          <w:b/>
          <w:sz w:val="20"/>
          <w:szCs w:val="20"/>
          <w:lang w:val="en-GB"/>
        </w:rPr>
        <w:t>Annex M.</w:t>
      </w:r>
    </w:p>
    <w:p w14:paraId="28176E25"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25E9433B" w14:textId="77777777" w:rsidR="007B223C" w:rsidRPr="007B223C" w:rsidRDefault="007B223C" w:rsidP="00D073AD">
      <w:pPr>
        <w:numPr>
          <w:ilvl w:val="0"/>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b/>
          <w:sz w:val="20"/>
          <w:szCs w:val="20"/>
          <w:lang w:val="en-GB"/>
        </w:rPr>
        <w:t>Stability of finished product</w:t>
      </w:r>
    </w:p>
    <w:p w14:paraId="00C4F459" w14:textId="77777777" w:rsidR="007B223C" w:rsidRPr="007B223C" w:rsidRDefault="007B223C" w:rsidP="007B223C">
      <w:pPr>
        <w:spacing w:after="0" w:line="240" w:lineRule="auto"/>
        <w:ind w:left="360"/>
        <w:contextualSpacing/>
        <w:jc w:val="both"/>
        <w:rPr>
          <w:rFonts w:ascii="Arial" w:eastAsia="Times New Roman" w:hAnsi="Arial" w:cs="Arial"/>
          <w:b/>
          <w:sz w:val="20"/>
          <w:szCs w:val="20"/>
          <w:lang w:val="en-GB"/>
        </w:rPr>
      </w:pPr>
    </w:p>
    <w:p w14:paraId="1EDE9981"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Is stability testing data available?</w:t>
      </w:r>
    </w:p>
    <w:p w14:paraId="5CB3B2EB"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74E3CA88"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No</w:t>
      </w:r>
    </w:p>
    <w:p w14:paraId="61DDADCD"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10618EFB" w14:textId="0DE3556B" w:rsidR="00276300" w:rsidRDefault="007B223C" w:rsidP="00D073AD">
      <w:pPr>
        <w:numPr>
          <w:ilvl w:val="1"/>
          <w:numId w:val="30"/>
        </w:numPr>
        <w:spacing w:after="0" w:line="240" w:lineRule="auto"/>
        <w:contextualSpacing/>
        <w:jc w:val="both"/>
        <w:rPr>
          <w:rFonts w:ascii="Arial" w:eastAsia="Times New Roman" w:hAnsi="Arial" w:cs="Arial"/>
          <w:b/>
          <w:sz w:val="20"/>
          <w:szCs w:val="20"/>
          <w:lang w:val="en-GB"/>
        </w:rPr>
      </w:pPr>
      <w:r w:rsidRPr="007B223C">
        <w:rPr>
          <w:rFonts w:ascii="Arial" w:eastAsia="Times New Roman" w:hAnsi="Arial" w:cs="Arial"/>
          <w:sz w:val="20"/>
          <w:szCs w:val="20"/>
          <w:lang w:val="en-GB"/>
        </w:rPr>
        <w:t xml:space="preserve">Please provide the protocol and the report for accelerated and long-term stability testing, including: type and material of container; conditions (temperature/ relative humidity/duration of stability study); number of batches involved in the study (minimum three); batch sizes for each lot tested; date of beginning of the study; and study conclusions. These can be provided in </w:t>
      </w:r>
      <w:r w:rsidRPr="007B223C">
        <w:rPr>
          <w:rFonts w:ascii="Arial" w:eastAsia="Times New Roman" w:hAnsi="Arial" w:cs="Arial"/>
          <w:b/>
          <w:sz w:val="20"/>
          <w:szCs w:val="20"/>
          <w:lang w:val="en-GB"/>
        </w:rPr>
        <w:t>Annex N.</w:t>
      </w:r>
    </w:p>
    <w:p w14:paraId="6550B014" w14:textId="77777777" w:rsidR="00276300" w:rsidRDefault="00276300">
      <w:pPr>
        <w:rPr>
          <w:rFonts w:ascii="Arial" w:eastAsia="Times New Roman" w:hAnsi="Arial" w:cs="Arial"/>
          <w:b/>
          <w:sz w:val="20"/>
          <w:szCs w:val="20"/>
          <w:lang w:val="en-GB"/>
        </w:rPr>
      </w:pPr>
      <w:r>
        <w:rPr>
          <w:rFonts w:ascii="Arial" w:eastAsia="Times New Roman" w:hAnsi="Arial" w:cs="Arial"/>
          <w:b/>
          <w:sz w:val="20"/>
          <w:szCs w:val="20"/>
          <w:lang w:val="en-GB"/>
        </w:rPr>
        <w:br w:type="page"/>
      </w:r>
    </w:p>
    <w:p w14:paraId="4A28C2A4"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lastRenderedPageBreak/>
        <w:t>Was the stability testing done on a product of the same formula, same API source, manufactured on the same site and packed in the same packaging material as the product that will be supplied?</w:t>
      </w:r>
    </w:p>
    <w:p w14:paraId="18BFF4AF"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171A8EA8"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w:t>
      </w:r>
    </w:p>
    <w:p w14:paraId="70DF7588"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47ACCC94"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If no, describe the differences:                             </w:t>
      </w:r>
    </w:p>
    <w:p w14:paraId="4B313271"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3968E960"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Please specify whether stability studies have been done or are ongoing with all declared API sources:</w:t>
      </w:r>
    </w:p>
    <w:p w14:paraId="08CDD6EE"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5BBB0DC6"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w:t>
      </w:r>
    </w:p>
    <w:p w14:paraId="320C504E"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1D717EFA"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Submit a declaration in </w:t>
      </w:r>
      <w:r w:rsidRPr="007B223C">
        <w:rPr>
          <w:rFonts w:ascii="Arial" w:eastAsia="Times New Roman" w:hAnsi="Arial" w:cs="Arial"/>
          <w:b/>
          <w:sz w:val="20"/>
          <w:szCs w:val="20"/>
          <w:lang w:val="en-GB"/>
        </w:rPr>
        <w:t xml:space="preserve">Annex O. </w:t>
      </w:r>
      <w:r w:rsidRPr="007B223C">
        <w:rPr>
          <w:rFonts w:ascii="Arial" w:eastAsia="Times New Roman" w:hAnsi="Arial" w:cs="Arial"/>
          <w:sz w:val="20"/>
          <w:szCs w:val="20"/>
          <w:lang w:val="en-GB"/>
        </w:rPr>
        <w:t>that stability studies have been done or are being done with all declared API sources.</w:t>
      </w:r>
    </w:p>
    <w:p w14:paraId="262110F7"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5D94ACE5"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If no, explain why:           </w:t>
      </w:r>
    </w:p>
    <w:p w14:paraId="2BB9ACE0"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0D29E57E"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Do you have ongoing stability data for this product?</w:t>
      </w:r>
    </w:p>
    <w:p w14:paraId="1B55DDA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48242E92"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Yes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No</w:t>
      </w:r>
    </w:p>
    <w:p w14:paraId="2F1B8303"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4D7DDA1D"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70256412"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Shelf-life as it appears on packaging:</w:t>
      </w:r>
    </w:p>
    <w:p w14:paraId="657D0910"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08D194D7"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2 years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3 years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4 years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5 years       </w:t>
      </w: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(please specify):</w:t>
      </w:r>
    </w:p>
    <w:p w14:paraId="6B47B067"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3847576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23EFF6BD"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Specific storage conditions for this product as they appear on the packaging and based on stability studies (e.g. “Do not store above 30 °C – Protect from light”):</w:t>
      </w:r>
    </w:p>
    <w:p w14:paraId="47D9639C"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tbl>
      <w:tblPr>
        <w:tblW w:w="5000" w:type="pct"/>
        <w:tblLook w:val="04A0" w:firstRow="1" w:lastRow="0" w:firstColumn="1" w:lastColumn="0" w:noHBand="0" w:noVBand="1"/>
      </w:tblPr>
      <w:tblGrid>
        <w:gridCol w:w="4680"/>
        <w:gridCol w:w="4680"/>
      </w:tblGrid>
      <w:tr w:rsidR="007B223C" w:rsidRPr="007B223C" w14:paraId="296A5704" w14:textId="77777777" w:rsidTr="007A2CD0">
        <w:tc>
          <w:tcPr>
            <w:tcW w:w="2500" w:type="pct"/>
          </w:tcPr>
          <w:p w14:paraId="79CF454A"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 xml:space="preserve">Temperature                                                                                   </w:t>
            </w:r>
          </w:p>
        </w:tc>
        <w:tc>
          <w:tcPr>
            <w:tcW w:w="2500" w:type="pct"/>
          </w:tcPr>
          <w:p w14:paraId="1FA21E1F"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64A09F10" w14:textId="77777777" w:rsidTr="007A2CD0">
        <w:tc>
          <w:tcPr>
            <w:tcW w:w="2500" w:type="pct"/>
          </w:tcPr>
          <w:p w14:paraId="6F99006E"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 xml:space="preserve">Light                                                                                   </w:t>
            </w:r>
          </w:p>
        </w:tc>
        <w:tc>
          <w:tcPr>
            <w:tcW w:w="2500" w:type="pct"/>
          </w:tcPr>
          <w:p w14:paraId="5BB25CD8"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07ED3AF4" w14:textId="77777777" w:rsidTr="007A2CD0">
        <w:tc>
          <w:tcPr>
            <w:tcW w:w="2500" w:type="pct"/>
          </w:tcPr>
          <w:p w14:paraId="0103056E"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 xml:space="preserve">Humidity                                                                                  </w:t>
            </w:r>
          </w:p>
        </w:tc>
        <w:tc>
          <w:tcPr>
            <w:tcW w:w="2500" w:type="pct"/>
          </w:tcPr>
          <w:p w14:paraId="6BF3ED8D"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04BD6C51" w14:textId="77777777" w:rsidTr="007A2CD0">
        <w:tc>
          <w:tcPr>
            <w:tcW w:w="2500" w:type="pct"/>
          </w:tcPr>
          <w:p w14:paraId="32FB63E7"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eastAsia="en-GB"/>
              </w:rPr>
              <w:t xml:space="preserve">Other (specify)  </w:t>
            </w:r>
          </w:p>
        </w:tc>
        <w:tc>
          <w:tcPr>
            <w:tcW w:w="2500" w:type="pct"/>
          </w:tcPr>
          <w:p w14:paraId="713476C6"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bl>
    <w:p w14:paraId="71F0FF9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45895AF5"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41733774" w14:textId="77777777" w:rsidR="007B223C" w:rsidRPr="007B223C" w:rsidRDefault="007B223C" w:rsidP="00D073AD">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Product suitable for use in the following ICH Climatic Zones: </w:t>
      </w:r>
    </w:p>
    <w:p w14:paraId="7C233DCB"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F06A116"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Zone I</w:t>
      </w:r>
    </w:p>
    <w:p w14:paraId="6C5EAB12"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06D5C8E7"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Zone II</w:t>
      </w:r>
    </w:p>
    <w:p w14:paraId="52890708"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DDF91D3"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Zone III </w:t>
      </w:r>
    </w:p>
    <w:p w14:paraId="34EA3647"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1831078E"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Zone IVa </w:t>
      </w:r>
    </w:p>
    <w:p w14:paraId="2BFB8A2F"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BF0FE5E"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Zone IVb</w:t>
      </w:r>
    </w:p>
    <w:p w14:paraId="175B5F6D"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27689511"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r w:rsidRPr="007B223C">
        <w:rPr>
          <w:rFonts w:ascii="MS Gothic" w:eastAsia="MS Gothic" w:hAnsi="MS Gothic" w:cs="MS Gothic" w:hint="eastAsia"/>
          <w:sz w:val="20"/>
          <w:szCs w:val="20"/>
          <w:lang w:val="en-GB"/>
        </w:rPr>
        <w:t>☐</w:t>
      </w:r>
      <w:r w:rsidRPr="007B223C">
        <w:rPr>
          <w:rFonts w:ascii="Arial" w:eastAsia="Times New Roman" w:hAnsi="Arial" w:cs="Arial"/>
          <w:sz w:val="20"/>
          <w:szCs w:val="20"/>
          <w:lang w:val="en-GB"/>
        </w:rPr>
        <w:t xml:space="preserve"> Other (please specify):   </w:t>
      </w:r>
    </w:p>
    <w:p w14:paraId="722B770D" w14:textId="77777777" w:rsidR="007B223C" w:rsidRPr="007B223C" w:rsidRDefault="007B223C" w:rsidP="007B223C">
      <w:pPr>
        <w:spacing w:after="0" w:line="240" w:lineRule="auto"/>
        <w:ind w:left="792"/>
        <w:contextualSpacing/>
        <w:jc w:val="both"/>
        <w:rPr>
          <w:rFonts w:ascii="Arial" w:eastAsia="Times New Roman" w:hAnsi="Arial" w:cs="Arial"/>
          <w:sz w:val="20"/>
          <w:szCs w:val="20"/>
          <w:lang w:val="en-GB"/>
        </w:rPr>
      </w:pPr>
    </w:p>
    <w:p w14:paraId="6F25E59B" w14:textId="75EB7087" w:rsidR="00276300" w:rsidRPr="007751A0" w:rsidRDefault="007B223C" w:rsidP="007751A0">
      <w:pPr>
        <w:numPr>
          <w:ilvl w:val="1"/>
          <w:numId w:val="30"/>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For oral powder for suspension and powder for injection, or injection that may be further diluted, or multi-dose containers provide the period (hours/days)  and storage condition until  which  the  product  is  stable  after reconstitution and/or dilution based on the available in-use stability data:</w:t>
      </w:r>
    </w:p>
    <w:p w14:paraId="4C52235C"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r w:rsidRPr="007B223C">
        <w:rPr>
          <w:rFonts w:ascii="Arial" w:eastAsia="Times New Roman" w:hAnsi="Arial" w:cs="Arial"/>
          <w:b/>
          <w:sz w:val="20"/>
          <w:szCs w:val="20"/>
          <w:u w:val="single"/>
          <w:lang w:val="en-GB"/>
        </w:rPr>
        <w:lastRenderedPageBreak/>
        <w:t xml:space="preserve">Part 5: Commitment and Authorization    </w:t>
      </w:r>
    </w:p>
    <w:p w14:paraId="06235D43"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15BD88D7" w14:textId="77777777" w:rsidR="007B223C" w:rsidRPr="007B223C" w:rsidRDefault="007B223C" w:rsidP="00D073AD">
      <w:pPr>
        <w:numPr>
          <w:ilvl w:val="0"/>
          <w:numId w:val="31"/>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Commitment</w:t>
      </w:r>
    </w:p>
    <w:p w14:paraId="23376E1C"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2087DF06"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I, the undersigned, __________________ (position in the company, </w:t>
      </w:r>
      <w:r w:rsidRPr="007B223C">
        <w:rPr>
          <w:rFonts w:ascii="Arial" w:eastAsia="Times New Roman" w:hAnsi="Arial" w:cs="Arial"/>
          <w:i/>
          <w:sz w:val="20"/>
          <w:szCs w:val="20"/>
          <w:lang w:val="en-GB"/>
        </w:rPr>
        <w:t>e.g. General Manager, Authorised Person, Responsible Pharmacist</w:t>
      </w:r>
      <w:r w:rsidRPr="007B223C">
        <w:rPr>
          <w:rFonts w:ascii="Arial" w:eastAsia="Times New Roman" w:hAnsi="Arial" w:cs="Arial"/>
          <w:sz w:val="20"/>
          <w:szCs w:val="20"/>
          <w:lang w:val="en-GB"/>
        </w:rPr>
        <w:t>), acting as responsible for the company __________ (</w:t>
      </w:r>
      <w:r w:rsidRPr="007B223C">
        <w:rPr>
          <w:rFonts w:ascii="Arial" w:eastAsia="Times New Roman" w:hAnsi="Arial" w:cs="Arial"/>
          <w:i/>
          <w:sz w:val="20"/>
          <w:szCs w:val="20"/>
          <w:lang w:val="en-GB"/>
        </w:rPr>
        <w:t>name of company</w:t>
      </w:r>
      <w:r w:rsidRPr="007B223C">
        <w:rPr>
          <w:rFonts w:ascii="Arial" w:eastAsia="Times New Roman" w:hAnsi="Arial" w:cs="Arial"/>
          <w:sz w:val="20"/>
          <w:szCs w:val="20"/>
          <w:lang w:val="en-GB"/>
        </w:rPr>
        <w:t xml:space="preserve">), certify that the information provided (above) is correct and true, </w:t>
      </w:r>
    </w:p>
    <w:p w14:paraId="17839B2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2EE42D4A"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(if the product is marketed in the country of origin, select the appropriate box below)</w:t>
      </w:r>
    </w:p>
    <w:p w14:paraId="02AA4EF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5AA446D3" w14:textId="77777777" w:rsidR="007B223C" w:rsidRPr="007B223C" w:rsidRDefault="007B223C" w:rsidP="00D073AD">
      <w:pPr>
        <w:numPr>
          <w:ilvl w:val="0"/>
          <w:numId w:val="32"/>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And I certify that the product offered is identical in all aspects of manufacturing and quality to that marketed  in (country of origin), including formulation, method and site of manufacture, sources of active and excipient starting materials, quality control of the product and starting material, packaging, shelf-life and product information.</w:t>
      </w:r>
    </w:p>
    <w:p w14:paraId="6B3DF879" w14:textId="77777777" w:rsidR="007B223C" w:rsidRPr="007B223C" w:rsidRDefault="007B223C" w:rsidP="007B223C">
      <w:pPr>
        <w:spacing w:after="0" w:line="240" w:lineRule="auto"/>
        <w:ind w:left="1080"/>
        <w:contextualSpacing/>
        <w:jc w:val="both"/>
        <w:rPr>
          <w:rFonts w:ascii="Arial" w:eastAsia="Times New Roman" w:hAnsi="Arial" w:cs="Arial"/>
          <w:sz w:val="20"/>
          <w:szCs w:val="20"/>
          <w:lang w:val="en-GB"/>
        </w:rPr>
      </w:pPr>
    </w:p>
    <w:p w14:paraId="43723969" w14:textId="77777777" w:rsidR="007B223C" w:rsidRPr="007B223C" w:rsidRDefault="007B223C" w:rsidP="00D073AD">
      <w:pPr>
        <w:numPr>
          <w:ilvl w:val="0"/>
          <w:numId w:val="32"/>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And I  certify  that  the  product  offered  is  identical  to  that  marketed  in ________ (</w:t>
      </w:r>
      <w:r w:rsidRPr="007B223C">
        <w:rPr>
          <w:rFonts w:ascii="Arial" w:eastAsia="Times New Roman" w:hAnsi="Arial" w:cs="Arial"/>
          <w:i/>
          <w:sz w:val="20"/>
          <w:szCs w:val="20"/>
          <w:lang w:val="en-GB"/>
        </w:rPr>
        <w:t>name of country</w:t>
      </w:r>
      <w:r w:rsidRPr="007B223C">
        <w:rPr>
          <w:rFonts w:ascii="Arial" w:eastAsia="Times New Roman" w:hAnsi="Arial" w:cs="Arial"/>
          <w:sz w:val="20"/>
          <w:szCs w:val="20"/>
          <w:lang w:val="en-GB"/>
        </w:rPr>
        <w:t xml:space="preserve">), except:                             </w:t>
      </w:r>
    </w:p>
    <w:p w14:paraId="101149F0" w14:textId="77777777" w:rsidR="007B223C" w:rsidRPr="007B223C" w:rsidRDefault="007B223C" w:rsidP="007B223C">
      <w:pPr>
        <w:spacing w:after="0" w:line="240" w:lineRule="auto"/>
        <w:ind w:left="108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(e.g. formulation, method and site of manufacture, sources of active and excipients starting materials, quality control of the finished product and  starting material, packaging, shelf-life, indications, product information)</w:t>
      </w:r>
    </w:p>
    <w:p w14:paraId="024E3909"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0DEEAE44"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p>
    <w:p w14:paraId="18A02FB0" w14:textId="77777777" w:rsidR="007B223C" w:rsidRPr="007B223C" w:rsidRDefault="007B223C" w:rsidP="007B223C">
      <w:pPr>
        <w:spacing w:after="0" w:line="240" w:lineRule="auto"/>
        <w:ind w:left="360"/>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If any changes occur to the information after the submission of this product questionnaire, the manufacturer/supplier undertakes to provide the relevant update as soon as possible.</w:t>
      </w:r>
    </w:p>
    <w:tbl>
      <w:tblPr>
        <w:tblW w:w="0" w:type="auto"/>
        <w:tblInd w:w="360" w:type="dxa"/>
        <w:tblLook w:val="04A0" w:firstRow="1" w:lastRow="0" w:firstColumn="1" w:lastColumn="0" w:noHBand="0" w:noVBand="1"/>
      </w:tblPr>
      <w:tblGrid>
        <w:gridCol w:w="4440"/>
        <w:gridCol w:w="4442"/>
      </w:tblGrid>
      <w:tr w:rsidR="007B223C" w:rsidRPr="007B223C" w14:paraId="45C847BB" w14:textId="77777777" w:rsidTr="007A2CD0">
        <w:tc>
          <w:tcPr>
            <w:tcW w:w="4440" w:type="dxa"/>
          </w:tcPr>
          <w:p w14:paraId="16137321"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c>
          <w:tcPr>
            <w:tcW w:w="4442" w:type="dxa"/>
          </w:tcPr>
          <w:p w14:paraId="3FEEC354" w14:textId="3A29D474"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r w:rsidR="007B223C" w:rsidRPr="007B223C" w14:paraId="19345D5C" w14:textId="77777777" w:rsidTr="007A2CD0">
        <w:tc>
          <w:tcPr>
            <w:tcW w:w="8882" w:type="dxa"/>
            <w:gridSpan w:val="2"/>
          </w:tcPr>
          <w:p w14:paraId="49C6AE56" w14:textId="77777777" w:rsidR="00276300" w:rsidRPr="007B223C" w:rsidRDefault="00276300" w:rsidP="007B223C">
            <w:pPr>
              <w:spacing w:after="0" w:line="240" w:lineRule="auto"/>
              <w:contextualSpacing/>
              <w:jc w:val="both"/>
              <w:rPr>
                <w:rFonts w:ascii="Arial" w:eastAsia="Times New Roman" w:hAnsi="Arial" w:cs="Arial"/>
                <w:sz w:val="20"/>
                <w:szCs w:val="20"/>
                <w:lang w:val="en-GB"/>
              </w:rPr>
            </w:pPr>
          </w:p>
          <w:p w14:paraId="4EE90752" w14:textId="77777777" w:rsidR="00276300" w:rsidRPr="00A8472C" w:rsidRDefault="00276300" w:rsidP="00276300">
            <w:pPr>
              <w:tabs>
                <w:tab w:val="left" w:pos="885"/>
              </w:tabs>
              <w:ind w:left="720"/>
              <w:jc w:val="both"/>
              <w:rPr>
                <w:rFonts w:cs="Arial"/>
                <w:sz w:val="24"/>
                <w:szCs w:val="24"/>
              </w:rPr>
            </w:pPr>
            <w:r w:rsidRPr="00A8472C">
              <w:rPr>
                <w:rFonts w:cs="Arial"/>
                <w:sz w:val="24"/>
                <w:szCs w:val="24"/>
              </w:rPr>
              <w:t>Bidder (Company Name):</w:t>
            </w:r>
            <w:r w:rsidRPr="00A8472C">
              <w:rPr>
                <w:rFonts w:cs="Arial"/>
                <w:sz w:val="24"/>
                <w:szCs w:val="24"/>
              </w:rPr>
              <w:tab/>
            </w:r>
            <w:r w:rsidRPr="00A8472C">
              <w:rPr>
                <w:rFonts w:cs="Arial"/>
                <w:sz w:val="24"/>
                <w:szCs w:val="24"/>
              </w:rPr>
              <w:tab/>
              <w:t>_______________________________</w:t>
            </w:r>
          </w:p>
          <w:p w14:paraId="5CCAB392" w14:textId="77777777" w:rsidR="00276300" w:rsidRPr="00A8472C" w:rsidRDefault="00276300" w:rsidP="00276300">
            <w:pPr>
              <w:tabs>
                <w:tab w:val="left" w:pos="885"/>
              </w:tabs>
              <w:ind w:left="720"/>
              <w:jc w:val="both"/>
              <w:rPr>
                <w:rFonts w:cs="Arial"/>
                <w:sz w:val="24"/>
                <w:szCs w:val="24"/>
              </w:rPr>
            </w:pPr>
            <w:r w:rsidRPr="00A8472C">
              <w:rPr>
                <w:rFonts w:cs="Arial"/>
                <w:sz w:val="24"/>
                <w:szCs w:val="24"/>
              </w:rPr>
              <w:t>Authorized Representative:</w:t>
            </w:r>
            <w:r w:rsidRPr="00A8472C">
              <w:rPr>
                <w:rFonts w:cs="Arial"/>
                <w:sz w:val="24"/>
                <w:szCs w:val="24"/>
              </w:rPr>
              <w:tab/>
            </w:r>
            <w:r w:rsidRPr="00A8472C">
              <w:rPr>
                <w:rFonts w:cs="Arial"/>
                <w:sz w:val="24"/>
                <w:szCs w:val="24"/>
              </w:rPr>
              <w:tab/>
              <w:t>_______________________________</w:t>
            </w:r>
          </w:p>
          <w:p w14:paraId="6757DF9F" w14:textId="77777777" w:rsidR="00276300" w:rsidRPr="00A8472C" w:rsidRDefault="00276300" w:rsidP="00276300">
            <w:pPr>
              <w:tabs>
                <w:tab w:val="left" w:pos="885"/>
              </w:tabs>
              <w:ind w:left="720"/>
              <w:jc w:val="both"/>
              <w:rPr>
                <w:rFonts w:cs="Arial"/>
                <w:sz w:val="24"/>
                <w:szCs w:val="24"/>
              </w:rPr>
            </w:pPr>
            <w:r w:rsidRPr="00A8472C">
              <w:rPr>
                <w:rFonts w:cs="Arial"/>
                <w:sz w:val="24"/>
                <w:szCs w:val="24"/>
              </w:rPr>
              <w:t>Date:</w:t>
            </w:r>
            <w:r w:rsidRPr="00A8472C">
              <w:rPr>
                <w:rFonts w:cs="Arial"/>
                <w:sz w:val="24"/>
                <w:szCs w:val="24"/>
              </w:rPr>
              <w:tab/>
            </w:r>
            <w:r w:rsidRPr="00A8472C">
              <w:rPr>
                <w:rFonts w:cs="Arial"/>
                <w:sz w:val="24"/>
                <w:szCs w:val="24"/>
              </w:rPr>
              <w:tab/>
            </w:r>
            <w:r w:rsidRPr="00A8472C">
              <w:rPr>
                <w:rFonts w:cs="Arial"/>
                <w:sz w:val="24"/>
                <w:szCs w:val="24"/>
              </w:rPr>
              <w:tab/>
            </w:r>
            <w:r w:rsidRPr="00A8472C">
              <w:rPr>
                <w:rFonts w:cs="Arial"/>
                <w:sz w:val="24"/>
                <w:szCs w:val="24"/>
              </w:rPr>
              <w:tab/>
            </w:r>
            <w:r w:rsidRPr="00A8472C">
              <w:rPr>
                <w:rFonts w:cs="Arial"/>
                <w:sz w:val="24"/>
                <w:szCs w:val="24"/>
              </w:rPr>
              <w:tab/>
              <w:t>_______________________________</w:t>
            </w:r>
          </w:p>
          <w:p w14:paraId="312AD312" w14:textId="77777777" w:rsidR="00276300" w:rsidRDefault="00276300" w:rsidP="00276300">
            <w:pPr>
              <w:keepNext/>
              <w:spacing w:after="0" w:line="240" w:lineRule="auto"/>
              <w:ind w:firstLine="720"/>
              <w:outlineLvl w:val="0"/>
              <w:rPr>
                <w:rFonts w:eastAsia="Times New Roman" w:cs="Times New Roman"/>
                <w:b/>
                <w:sz w:val="20"/>
                <w:szCs w:val="20"/>
                <w:lang w:val="en-GB"/>
              </w:rPr>
            </w:pPr>
            <w:r w:rsidRPr="00A8472C">
              <w:rPr>
                <w:rFonts w:cs="Arial"/>
                <w:sz w:val="24"/>
                <w:szCs w:val="24"/>
              </w:rPr>
              <w:t>Signature</w:t>
            </w:r>
            <w:r w:rsidRPr="00A8472C">
              <w:rPr>
                <w:rFonts w:eastAsia="Times New Roman" w:cs="Times New Roman"/>
                <w:b/>
                <w:sz w:val="20"/>
                <w:szCs w:val="20"/>
                <w:lang w:val="en-GB"/>
              </w:rPr>
              <w:t>:</w:t>
            </w:r>
            <w:r w:rsidRPr="00A8472C">
              <w:rPr>
                <w:rFonts w:eastAsia="Times New Roman" w:cs="Times New Roman"/>
                <w:b/>
                <w:sz w:val="20"/>
                <w:szCs w:val="20"/>
                <w:lang w:val="en-GB"/>
              </w:rPr>
              <w:tab/>
            </w:r>
            <w:r w:rsidRPr="00A8472C">
              <w:rPr>
                <w:rFonts w:eastAsia="Times New Roman" w:cs="Times New Roman"/>
                <w:b/>
                <w:sz w:val="20"/>
                <w:szCs w:val="20"/>
                <w:lang w:val="en-GB"/>
              </w:rPr>
              <w:tab/>
            </w:r>
            <w:r w:rsidRPr="00A8472C">
              <w:rPr>
                <w:rFonts w:eastAsia="Times New Roman" w:cs="Times New Roman"/>
                <w:b/>
                <w:sz w:val="20"/>
                <w:szCs w:val="20"/>
                <w:lang w:val="en-GB"/>
              </w:rPr>
              <w:tab/>
            </w:r>
            <w:r w:rsidRPr="00A8472C">
              <w:rPr>
                <w:rFonts w:eastAsia="Times New Roman" w:cs="Times New Roman"/>
                <w:b/>
                <w:sz w:val="20"/>
                <w:szCs w:val="20"/>
                <w:lang w:val="en-GB"/>
              </w:rPr>
              <w:tab/>
              <w:t>_____________________________________</w:t>
            </w:r>
          </w:p>
          <w:p w14:paraId="52F01A20" w14:textId="77777777" w:rsidR="00276300" w:rsidRDefault="00276300" w:rsidP="00276300">
            <w:pPr>
              <w:keepNext/>
              <w:spacing w:after="0" w:line="240" w:lineRule="auto"/>
              <w:ind w:firstLine="720"/>
              <w:outlineLvl w:val="0"/>
              <w:rPr>
                <w:rFonts w:eastAsia="Times New Roman" w:cs="Times New Roman"/>
                <w:b/>
                <w:sz w:val="20"/>
                <w:szCs w:val="20"/>
                <w:lang w:val="en-GB"/>
              </w:rPr>
            </w:pPr>
          </w:p>
          <w:p w14:paraId="75FEC489" w14:textId="77777777" w:rsidR="00276300" w:rsidRPr="00A8472C" w:rsidRDefault="00276300" w:rsidP="00276300">
            <w:pPr>
              <w:keepNext/>
              <w:spacing w:after="0" w:line="240" w:lineRule="auto"/>
              <w:ind w:firstLine="720"/>
              <w:outlineLvl w:val="0"/>
              <w:rPr>
                <w:rFonts w:eastAsia="Times New Roman" w:cs="Times New Roman"/>
                <w:bCs/>
                <w:sz w:val="24"/>
                <w:szCs w:val="24"/>
                <w:lang w:val="en-GB"/>
              </w:rPr>
            </w:pPr>
            <w:r w:rsidRPr="00120950">
              <w:rPr>
                <w:rFonts w:eastAsia="Times New Roman" w:cs="Times New Roman"/>
                <w:bCs/>
                <w:sz w:val="24"/>
                <w:szCs w:val="24"/>
                <w:lang w:val="en-GB"/>
              </w:rPr>
              <w:t>Stamp</w:t>
            </w:r>
            <w:r>
              <w:rPr>
                <w:rFonts w:eastAsia="Times New Roman" w:cs="Times New Roman"/>
                <w:bCs/>
                <w:sz w:val="24"/>
                <w:szCs w:val="24"/>
                <w:lang w:val="en-GB"/>
              </w:rPr>
              <w:t>:</w:t>
            </w:r>
            <w:r>
              <w:rPr>
                <w:rFonts w:eastAsia="Times New Roman" w:cs="Times New Roman"/>
                <w:bCs/>
                <w:sz w:val="24"/>
                <w:szCs w:val="24"/>
                <w:lang w:val="en-GB"/>
              </w:rPr>
              <w:tab/>
            </w:r>
            <w:r>
              <w:rPr>
                <w:rFonts w:eastAsia="Times New Roman" w:cs="Times New Roman"/>
                <w:bCs/>
                <w:sz w:val="24"/>
                <w:szCs w:val="24"/>
                <w:lang w:val="en-GB"/>
              </w:rPr>
              <w:tab/>
            </w:r>
            <w:r>
              <w:rPr>
                <w:rFonts w:eastAsia="Times New Roman" w:cs="Times New Roman"/>
                <w:bCs/>
                <w:sz w:val="24"/>
                <w:szCs w:val="24"/>
                <w:lang w:val="en-GB"/>
              </w:rPr>
              <w:tab/>
            </w:r>
            <w:r>
              <w:rPr>
                <w:rFonts w:eastAsia="Times New Roman" w:cs="Times New Roman"/>
                <w:bCs/>
                <w:sz w:val="24"/>
                <w:szCs w:val="24"/>
                <w:lang w:val="en-GB"/>
              </w:rPr>
              <w:tab/>
            </w:r>
            <w:r>
              <w:rPr>
                <w:rFonts w:eastAsia="Times New Roman" w:cs="Times New Roman"/>
                <w:bCs/>
                <w:sz w:val="24"/>
                <w:szCs w:val="24"/>
                <w:lang w:val="en-GB"/>
              </w:rPr>
              <w:tab/>
              <w:t>______________________________</w:t>
            </w:r>
          </w:p>
          <w:p w14:paraId="340AB0FB"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bl>
    <w:p w14:paraId="383E6CBA" w14:textId="77777777" w:rsidR="00B13BD1" w:rsidRPr="00D204E5" w:rsidRDefault="00B13BD1" w:rsidP="00B13BD1">
      <w:pPr>
        <w:pStyle w:val="ListeParagraf"/>
        <w:ind w:left="360"/>
        <w:jc w:val="both"/>
        <w:rPr>
          <w:rFonts w:ascii="Arial" w:hAnsi="Arial" w:cs="Arial"/>
          <w:sz w:val="20"/>
          <w:szCs w:val="20"/>
        </w:rPr>
      </w:pPr>
    </w:p>
    <w:p w14:paraId="4DDDF93B" w14:textId="77777777" w:rsidR="00B13BD1" w:rsidRDefault="00B13BD1" w:rsidP="00B13BD1">
      <w:pPr>
        <w:pStyle w:val="ListeParagraf"/>
        <w:ind w:left="360"/>
        <w:jc w:val="both"/>
        <w:rPr>
          <w:rFonts w:ascii="Arial" w:hAnsi="Arial" w:cs="Arial"/>
          <w:sz w:val="20"/>
          <w:szCs w:val="20"/>
        </w:rPr>
      </w:pPr>
    </w:p>
    <w:p w14:paraId="57AF2838" w14:textId="77777777" w:rsidR="00B13BD1" w:rsidRDefault="00B13BD1" w:rsidP="00B13BD1">
      <w:pPr>
        <w:pStyle w:val="ListeParagraf"/>
        <w:numPr>
          <w:ilvl w:val="0"/>
          <w:numId w:val="31"/>
        </w:numPr>
        <w:spacing w:after="0" w:line="240" w:lineRule="auto"/>
        <w:jc w:val="both"/>
        <w:rPr>
          <w:rFonts w:ascii="Arial" w:hAnsi="Arial" w:cs="Arial"/>
          <w:sz w:val="20"/>
          <w:szCs w:val="20"/>
        </w:rPr>
      </w:pPr>
      <w:r>
        <w:rPr>
          <w:rFonts w:ascii="Arial" w:hAnsi="Arial" w:cs="Arial"/>
          <w:sz w:val="20"/>
          <w:szCs w:val="20"/>
        </w:rPr>
        <w:t>Power of Attorney</w:t>
      </w:r>
    </w:p>
    <w:p w14:paraId="75A6D9BC" w14:textId="77777777" w:rsidR="00B13BD1" w:rsidRDefault="00B13BD1" w:rsidP="00B13BD1">
      <w:pPr>
        <w:pStyle w:val="ListeParagraf"/>
        <w:ind w:left="360"/>
        <w:jc w:val="both"/>
        <w:rPr>
          <w:rFonts w:ascii="Arial" w:hAnsi="Arial" w:cs="Arial"/>
          <w:sz w:val="20"/>
          <w:szCs w:val="20"/>
        </w:rPr>
      </w:pPr>
    </w:p>
    <w:p w14:paraId="1CFC08FF" w14:textId="77777777" w:rsidR="00B13BD1" w:rsidRDefault="00B13BD1" w:rsidP="00B13BD1">
      <w:pPr>
        <w:pStyle w:val="ListeParagraf"/>
        <w:ind w:left="360"/>
        <w:jc w:val="both"/>
        <w:rPr>
          <w:rFonts w:ascii="Arial" w:hAnsi="Arial" w:cs="Arial"/>
          <w:sz w:val="20"/>
          <w:szCs w:val="20"/>
        </w:rPr>
      </w:pPr>
      <w:r w:rsidRPr="00D204E5">
        <w:rPr>
          <w:rFonts w:ascii="Arial" w:hAnsi="Arial" w:cs="Arial"/>
          <w:sz w:val="20"/>
          <w:szCs w:val="20"/>
        </w:rPr>
        <w:t>The manufacturer authorizes a distributor/wholesaler to submit the questionnaire</w:t>
      </w:r>
    </w:p>
    <w:p w14:paraId="0BF1D051" w14:textId="77777777" w:rsidR="00B13BD1" w:rsidRDefault="00B13BD1" w:rsidP="00B13BD1">
      <w:pPr>
        <w:pStyle w:val="ListeParagraf"/>
        <w:ind w:left="360"/>
        <w:jc w:val="both"/>
        <w:rPr>
          <w:rFonts w:ascii="Arial" w:hAnsi="Arial" w:cs="Arial"/>
          <w:sz w:val="20"/>
          <w:szCs w:val="20"/>
        </w:rPr>
      </w:pPr>
    </w:p>
    <w:tbl>
      <w:tblPr>
        <w:tblW w:w="0" w:type="auto"/>
        <w:tblInd w:w="360" w:type="dxa"/>
        <w:tblLook w:val="04A0" w:firstRow="1" w:lastRow="0" w:firstColumn="1" w:lastColumn="0" w:noHBand="0" w:noVBand="1"/>
      </w:tblPr>
      <w:tblGrid>
        <w:gridCol w:w="4440"/>
        <w:gridCol w:w="4442"/>
      </w:tblGrid>
      <w:tr w:rsidR="00B13BD1" w14:paraId="40C7D584" w14:textId="77777777" w:rsidTr="001B0283">
        <w:tc>
          <w:tcPr>
            <w:tcW w:w="4440" w:type="dxa"/>
          </w:tcPr>
          <w:p w14:paraId="56D1774F" w14:textId="77777777" w:rsidR="00B13BD1" w:rsidRDefault="00B13BD1" w:rsidP="001B0283">
            <w:pPr>
              <w:pStyle w:val="ListeParagraf"/>
              <w:ind w:left="0"/>
              <w:jc w:val="both"/>
              <w:rPr>
                <w:rFonts w:ascii="Arial" w:hAnsi="Arial" w:cs="Arial"/>
                <w:sz w:val="20"/>
                <w:szCs w:val="20"/>
              </w:rPr>
            </w:pPr>
          </w:p>
          <w:p w14:paraId="3CDB0145" w14:textId="77777777" w:rsidR="00B13BD1" w:rsidRDefault="00B13BD1" w:rsidP="001B0283">
            <w:pPr>
              <w:pStyle w:val="ListeParagraf"/>
              <w:ind w:left="0"/>
              <w:jc w:val="both"/>
              <w:rPr>
                <w:rFonts w:ascii="Arial" w:hAnsi="Arial" w:cs="Arial"/>
                <w:sz w:val="20"/>
                <w:szCs w:val="20"/>
              </w:rPr>
            </w:pPr>
          </w:p>
          <w:p w14:paraId="38CC794D" w14:textId="77777777" w:rsidR="00B13BD1" w:rsidRDefault="00B13BD1" w:rsidP="001B0283">
            <w:pPr>
              <w:pStyle w:val="ListeParagraf"/>
              <w:ind w:left="0"/>
              <w:jc w:val="both"/>
              <w:rPr>
                <w:rFonts w:ascii="Arial" w:hAnsi="Arial" w:cs="Arial"/>
                <w:sz w:val="20"/>
                <w:szCs w:val="20"/>
              </w:rPr>
            </w:pPr>
            <w:r>
              <w:rPr>
                <w:rFonts w:ascii="Arial" w:hAnsi="Arial" w:cs="Arial"/>
                <w:sz w:val="20"/>
                <w:szCs w:val="20"/>
              </w:rPr>
              <w:t>Date:</w:t>
            </w:r>
          </w:p>
          <w:p w14:paraId="17565285" w14:textId="77777777" w:rsidR="00B13BD1" w:rsidRDefault="00B13BD1" w:rsidP="001B0283">
            <w:pPr>
              <w:pStyle w:val="ListeParagraf"/>
              <w:ind w:left="0"/>
              <w:jc w:val="both"/>
              <w:rPr>
                <w:rFonts w:ascii="Arial" w:hAnsi="Arial" w:cs="Arial"/>
                <w:sz w:val="20"/>
                <w:szCs w:val="20"/>
              </w:rPr>
            </w:pPr>
          </w:p>
        </w:tc>
        <w:tc>
          <w:tcPr>
            <w:tcW w:w="4442" w:type="dxa"/>
          </w:tcPr>
          <w:p w14:paraId="65A88019" w14:textId="77777777" w:rsidR="00B13BD1" w:rsidRDefault="00B13BD1" w:rsidP="001B0283">
            <w:pPr>
              <w:pStyle w:val="ListeParagraf"/>
              <w:ind w:left="0"/>
              <w:jc w:val="both"/>
              <w:rPr>
                <w:rFonts w:ascii="Arial" w:hAnsi="Arial" w:cs="Arial"/>
                <w:sz w:val="20"/>
                <w:szCs w:val="20"/>
              </w:rPr>
            </w:pPr>
          </w:p>
          <w:p w14:paraId="0C471960" w14:textId="77777777" w:rsidR="00B13BD1" w:rsidRDefault="00B13BD1" w:rsidP="001B0283">
            <w:pPr>
              <w:pStyle w:val="ListeParagraf"/>
              <w:ind w:left="0"/>
              <w:jc w:val="both"/>
              <w:rPr>
                <w:rFonts w:ascii="Arial" w:hAnsi="Arial" w:cs="Arial"/>
                <w:sz w:val="20"/>
                <w:szCs w:val="20"/>
              </w:rPr>
            </w:pPr>
          </w:p>
          <w:p w14:paraId="1EA526A2" w14:textId="77777777" w:rsidR="00B13BD1" w:rsidRDefault="00B13BD1" w:rsidP="001B0283">
            <w:pPr>
              <w:pStyle w:val="ListeParagraf"/>
              <w:ind w:left="0"/>
              <w:jc w:val="both"/>
              <w:rPr>
                <w:rFonts w:ascii="Arial" w:hAnsi="Arial" w:cs="Arial"/>
                <w:sz w:val="20"/>
                <w:szCs w:val="20"/>
              </w:rPr>
            </w:pPr>
            <w:r>
              <w:rPr>
                <w:rFonts w:ascii="Arial" w:hAnsi="Arial" w:cs="Arial"/>
                <w:sz w:val="20"/>
                <w:szCs w:val="20"/>
              </w:rPr>
              <w:t>Signature:</w:t>
            </w:r>
          </w:p>
        </w:tc>
      </w:tr>
      <w:tr w:rsidR="00B13BD1" w14:paraId="0C13F5EC" w14:textId="77777777" w:rsidTr="001B0283">
        <w:tc>
          <w:tcPr>
            <w:tcW w:w="8882" w:type="dxa"/>
            <w:gridSpan w:val="2"/>
          </w:tcPr>
          <w:p w14:paraId="0048E8EF" w14:textId="77777777" w:rsidR="00B13BD1" w:rsidRDefault="00B13BD1" w:rsidP="001B0283">
            <w:pPr>
              <w:pStyle w:val="ListeParagraf"/>
              <w:ind w:left="0"/>
              <w:jc w:val="both"/>
              <w:rPr>
                <w:rFonts w:ascii="Arial" w:hAnsi="Arial" w:cs="Arial"/>
                <w:sz w:val="20"/>
                <w:szCs w:val="20"/>
              </w:rPr>
            </w:pPr>
          </w:p>
          <w:p w14:paraId="081CB839" w14:textId="77777777" w:rsidR="00B13BD1" w:rsidRDefault="00B13BD1" w:rsidP="001B0283">
            <w:pPr>
              <w:pStyle w:val="ListeParagraf"/>
              <w:ind w:left="0"/>
              <w:jc w:val="both"/>
              <w:rPr>
                <w:rFonts w:ascii="Arial" w:hAnsi="Arial" w:cs="Arial"/>
                <w:sz w:val="20"/>
                <w:szCs w:val="20"/>
              </w:rPr>
            </w:pPr>
            <w:r>
              <w:rPr>
                <w:rFonts w:ascii="Arial" w:hAnsi="Arial" w:cs="Arial"/>
                <w:sz w:val="20"/>
                <w:szCs w:val="20"/>
              </w:rPr>
              <w:t>Company stamp</w:t>
            </w:r>
          </w:p>
          <w:p w14:paraId="74020202" w14:textId="77777777" w:rsidR="00B13BD1" w:rsidRDefault="00B13BD1" w:rsidP="001B0283">
            <w:pPr>
              <w:pStyle w:val="ListeParagraf"/>
              <w:ind w:left="0"/>
              <w:jc w:val="both"/>
              <w:rPr>
                <w:rFonts w:ascii="Arial" w:hAnsi="Arial" w:cs="Arial"/>
                <w:sz w:val="20"/>
                <w:szCs w:val="20"/>
              </w:rPr>
            </w:pPr>
          </w:p>
        </w:tc>
      </w:tr>
    </w:tbl>
    <w:p w14:paraId="23CDCE90" w14:textId="77777777" w:rsidR="00B13BD1" w:rsidRPr="00B13BD1" w:rsidRDefault="00B13BD1" w:rsidP="00B13BD1">
      <w:pPr>
        <w:jc w:val="both"/>
        <w:rPr>
          <w:rFonts w:ascii="Arial" w:hAnsi="Arial" w:cs="Arial"/>
          <w:sz w:val="20"/>
          <w:szCs w:val="20"/>
        </w:rPr>
      </w:pPr>
      <w:r w:rsidRPr="00B13BD1">
        <w:rPr>
          <w:rFonts w:ascii="Arial" w:hAnsi="Arial" w:cs="Arial"/>
          <w:sz w:val="20"/>
          <w:szCs w:val="20"/>
        </w:rPr>
        <w:t xml:space="preserve">Distributor/Wholesaler (Signed by Distributor for Manufacturer under power of attorney), please provide a copy of the power of attorney in </w:t>
      </w:r>
      <w:r w:rsidRPr="00B13BD1">
        <w:rPr>
          <w:rFonts w:ascii="Arial" w:hAnsi="Arial" w:cs="Arial"/>
          <w:b/>
          <w:sz w:val="20"/>
          <w:szCs w:val="20"/>
        </w:rPr>
        <w:t>Annex P.</w:t>
      </w:r>
    </w:p>
    <w:tbl>
      <w:tblPr>
        <w:tblW w:w="0" w:type="auto"/>
        <w:tblInd w:w="360" w:type="dxa"/>
        <w:tblLook w:val="04A0" w:firstRow="1" w:lastRow="0" w:firstColumn="1" w:lastColumn="0" w:noHBand="0" w:noVBand="1"/>
      </w:tblPr>
      <w:tblGrid>
        <w:gridCol w:w="8882"/>
      </w:tblGrid>
      <w:tr w:rsidR="007B223C" w:rsidRPr="007B223C" w14:paraId="6B619C42" w14:textId="77777777" w:rsidTr="007A2CD0">
        <w:tc>
          <w:tcPr>
            <w:tcW w:w="8882" w:type="dxa"/>
          </w:tcPr>
          <w:p w14:paraId="58C07BFE" w14:textId="77777777" w:rsidR="007B223C" w:rsidRPr="007B223C" w:rsidRDefault="007B223C" w:rsidP="007B223C">
            <w:pPr>
              <w:spacing w:after="0" w:line="240" w:lineRule="auto"/>
              <w:contextualSpacing/>
              <w:jc w:val="both"/>
              <w:rPr>
                <w:rFonts w:ascii="Arial" w:eastAsia="Times New Roman" w:hAnsi="Arial" w:cs="Arial"/>
                <w:sz w:val="20"/>
                <w:szCs w:val="20"/>
                <w:lang w:val="en-GB"/>
              </w:rPr>
            </w:pPr>
          </w:p>
        </w:tc>
      </w:tr>
    </w:tbl>
    <w:p w14:paraId="42A4FAEC" w14:textId="1F003748" w:rsidR="007B223C" w:rsidRPr="00B13BD1" w:rsidRDefault="007B223C" w:rsidP="00B13BD1">
      <w:pPr>
        <w:rPr>
          <w:rFonts w:ascii="Arial" w:eastAsia="Times New Roman" w:hAnsi="Arial" w:cs="Arial"/>
          <w:sz w:val="20"/>
          <w:szCs w:val="20"/>
          <w:lang w:val="en-GB"/>
        </w:rPr>
      </w:pPr>
      <w:r w:rsidRPr="007B223C">
        <w:rPr>
          <w:rFonts w:ascii="Arial" w:eastAsia="Times New Roman" w:hAnsi="Arial" w:cs="Arial"/>
          <w:b/>
          <w:sz w:val="20"/>
          <w:szCs w:val="20"/>
          <w:u w:val="single"/>
          <w:lang w:val="en-GB"/>
        </w:rPr>
        <w:t>Part 6: Attachments/Annexes</w:t>
      </w:r>
    </w:p>
    <w:p w14:paraId="4E3B1290" w14:textId="77777777" w:rsidR="007B223C" w:rsidRPr="007B223C" w:rsidRDefault="007B223C" w:rsidP="007B223C">
      <w:pPr>
        <w:spacing w:after="0" w:line="240" w:lineRule="auto"/>
        <w:jc w:val="both"/>
        <w:rPr>
          <w:rFonts w:ascii="Arial" w:eastAsia="Times New Roman" w:hAnsi="Arial" w:cs="Arial"/>
          <w:b/>
          <w:sz w:val="20"/>
          <w:szCs w:val="20"/>
          <w:u w:val="single"/>
          <w:lang w:val="en-GB"/>
        </w:rPr>
      </w:pPr>
    </w:p>
    <w:p w14:paraId="4B440E8E" w14:textId="77777777" w:rsidR="007B223C" w:rsidRPr="007B223C" w:rsidRDefault="007B223C" w:rsidP="007B223C">
      <w:pPr>
        <w:spacing w:after="0" w:line="240" w:lineRule="auto"/>
        <w:jc w:val="both"/>
        <w:rPr>
          <w:rFonts w:ascii="Arial" w:eastAsia="Times New Roman" w:hAnsi="Arial" w:cs="Arial"/>
          <w:sz w:val="20"/>
          <w:szCs w:val="20"/>
          <w:lang w:val="en-GB" w:eastAsia="en-GB"/>
        </w:rPr>
      </w:pPr>
      <w:r w:rsidRPr="007B223C">
        <w:rPr>
          <w:rFonts w:ascii="Arial" w:eastAsia="Times New Roman" w:hAnsi="Arial" w:cs="Arial"/>
          <w:sz w:val="20"/>
          <w:szCs w:val="20"/>
          <w:lang w:val="en-GB" w:eastAsia="en-GB"/>
        </w:rPr>
        <w:t>Please attach the following annexes to the questionnaire:</w:t>
      </w:r>
    </w:p>
    <w:p w14:paraId="0CEF3B2D"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50BDDBCD"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A. Formulation of the product (complete qualitative and quantitative composition including active ingredient(s) and excipients (Part 1-Para 1.6)</w:t>
      </w:r>
    </w:p>
    <w:p w14:paraId="1EA638FE"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69E522DD"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B. Description and composition of primary packaging materials (Part1- Para 2.1)</w:t>
      </w:r>
    </w:p>
    <w:p w14:paraId="16777A24"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0095623E"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Annex C. Description and composition of secondary packaging materials (Part1- Para 2.2) </w:t>
      </w:r>
    </w:p>
    <w:p w14:paraId="7DE6899C"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103A2282"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D. Copy of primary and secondary packaging/label (Part1- Para 5.2, 5.3)</w:t>
      </w:r>
    </w:p>
    <w:p w14:paraId="214A8568"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42ECB8C1"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E. Patient information leaflet/package insert (Part1- Para 5.4)</w:t>
      </w:r>
    </w:p>
    <w:p w14:paraId="0E789304"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42ACBE32"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F. Copy of product registration and market status– License No (Part2- Para 1)</w:t>
      </w:r>
    </w:p>
    <w:p w14:paraId="78095169"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188533C4"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G. Certificate of pharmaceutical product (CPP) according to the WHO Certification Scheme (WHO Technical Report Series, No. 863. An earlier version is not acceptable) (Part2- Para1)</w:t>
      </w:r>
    </w:p>
    <w:p w14:paraId="491F9B2D" w14:textId="77777777" w:rsidR="007B223C" w:rsidRPr="007B223C" w:rsidRDefault="007B223C" w:rsidP="007B223C">
      <w:pPr>
        <w:spacing w:after="0" w:line="240" w:lineRule="auto"/>
        <w:ind w:left="720"/>
        <w:contextualSpacing/>
        <w:rPr>
          <w:rFonts w:ascii="Arial" w:eastAsia="Times New Roman" w:hAnsi="Arial" w:cs="Arial"/>
          <w:sz w:val="20"/>
          <w:szCs w:val="20"/>
          <w:lang w:val="en-GB"/>
        </w:rPr>
      </w:pPr>
    </w:p>
    <w:p w14:paraId="5C90F74B"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H. List of countries where the product is registered and is currently marketed (Part2-Para 2)</w:t>
      </w:r>
    </w:p>
    <w:p w14:paraId="406BF24E"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083B700F"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 xml:space="preserve">Annex I. GMP certificate of the API manufacturer(s) from the country of origin (Part3- Para 1.2) </w:t>
      </w:r>
    </w:p>
    <w:p w14:paraId="6B469B21" w14:textId="77777777" w:rsidR="007B223C" w:rsidRPr="007B223C" w:rsidRDefault="007B223C" w:rsidP="007B223C">
      <w:pPr>
        <w:spacing w:after="0" w:line="240" w:lineRule="auto"/>
        <w:ind w:left="720"/>
        <w:contextualSpacing/>
        <w:jc w:val="both"/>
        <w:rPr>
          <w:rFonts w:ascii="Arial" w:eastAsia="Times New Roman" w:hAnsi="Arial" w:cs="Arial"/>
          <w:sz w:val="20"/>
          <w:szCs w:val="20"/>
          <w:lang w:val="en-GB"/>
        </w:rPr>
      </w:pPr>
    </w:p>
    <w:p w14:paraId="0EBA3D39"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J. Validated analytical methods if analytical methods for API are in-house analytical method, different from BP, USP and Ph.Int. (Part 3- Para 2.1)</w:t>
      </w:r>
    </w:p>
    <w:p w14:paraId="19CB6D7B"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2C33BCE2"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K. Recent/valid GMP certificates/letter of compliance of the FPP manufacturer (Part 4-Para 1.1)</w:t>
      </w:r>
    </w:p>
    <w:p w14:paraId="57E20297"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148A488E"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L. If analytical methods are in-house, different from BP, USP and Ph.Int., attach a copy of the analytical method and analytical validation data (Part4- Para 2.1)</w:t>
      </w:r>
    </w:p>
    <w:p w14:paraId="180E2011"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70F0F3A8"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M. Copy of the certificate of analysis for the three last batches released (Part4- Para 2.2)</w:t>
      </w:r>
    </w:p>
    <w:p w14:paraId="66C058CF"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7C1BE2E0" w14:textId="77777777" w:rsidR="007B223C" w:rsidRP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N.  Protocol and report for accelerated and long-term stability testing (Part4- Para 3.2)</w:t>
      </w:r>
    </w:p>
    <w:p w14:paraId="54DB97DF" w14:textId="77777777" w:rsidR="007B223C" w:rsidRPr="007B223C" w:rsidRDefault="007B223C" w:rsidP="007B223C">
      <w:pPr>
        <w:spacing w:after="0" w:line="240" w:lineRule="auto"/>
        <w:jc w:val="both"/>
        <w:rPr>
          <w:rFonts w:ascii="Arial" w:eastAsia="Times New Roman" w:hAnsi="Arial" w:cs="Arial"/>
          <w:sz w:val="20"/>
          <w:szCs w:val="20"/>
          <w:lang w:val="en-GB"/>
        </w:rPr>
      </w:pPr>
    </w:p>
    <w:p w14:paraId="075E2074" w14:textId="77777777" w:rsidR="007B223C" w:rsidRDefault="007B223C" w:rsidP="00D073AD">
      <w:pPr>
        <w:numPr>
          <w:ilvl w:val="0"/>
          <w:numId w:val="33"/>
        </w:numPr>
        <w:spacing w:after="0" w:line="240" w:lineRule="auto"/>
        <w:contextualSpacing/>
        <w:jc w:val="both"/>
        <w:rPr>
          <w:rFonts w:ascii="Arial" w:eastAsia="Times New Roman" w:hAnsi="Arial" w:cs="Arial"/>
          <w:sz w:val="20"/>
          <w:szCs w:val="20"/>
          <w:lang w:val="en-GB"/>
        </w:rPr>
      </w:pPr>
      <w:r w:rsidRPr="007B223C">
        <w:rPr>
          <w:rFonts w:ascii="Arial" w:eastAsia="Times New Roman" w:hAnsi="Arial" w:cs="Arial"/>
          <w:sz w:val="20"/>
          <w:szCs w:val="20"/>
          <w:lang w:val="en-GB"/>
        </w:rPr>
        <w:t>Annex O. Declaration that stability studies have been done or are being done with all declared API sources (Part4- Para 3.4)</w:t>
      </w:r>
    </w:p>
    <w:p w14:paraId="468AE636" w14:textId="77777777" w:rsidR="00B13BD1" w:rsidRDefault="00B13BD1" w:rsidP="00B13BD1">
      <w:pPr>
        <w:pStyle w:val="ListeParagraf"/>
        <w:rPr>
          <w:rFonts w:ascii="Arial" w:eastAsia="Times New Roman" w:hAnsi="Arial" w:cs="Arial"/>
          <w:sz w:val="20"/>
          <w:szCs w:val="20"/>
          <w:lang w:val="en-GB"/>
        </w:rPr>
      </w:pPr>
    </w:p>
    <w:p w14:paraId="410FBED5" w14:textId="6905A79C" w:rsidR="007B223C" w:rsidRPr="00B13BD1" w:rsidRDefault="00B13BD1" w:rsidP="007B223C">
      <w:pPr>
        <w:pStyle w:val="ListeParagraf"/>
        <w:numPr>
          <w:ilvl w:val="0"/>
          <w:numId w:val="33"/>
        </w:numPr>
        <w:spacing w:after="0" w:line="240" w:lineRule="auto"/>
        <w:jc w:val="both"/>
        <w:rPr>
          <w:rFonts w:ascii="Arial" w:hAnsi="Arial" w:cs="Arial"/>
          <w:sz w:val="20"/>
          <w:szCs w:val="20"/>
        </w:rPr>
      </w:pPr>
      <w:r>
        <w:rPr>
          <w:rFonts w:ascii="Arial" w:hAnsi="Arial" w:cs="Arial"/>
          <w:sz w:val="20"/>
          <w:szCs w:val="20"/>
        </w:rPr>
        <w:t>Annex P</w:t>
      </w:r>
      <w:r w:rsidRPr="00A20E54">
        <w:rPr>
          <w:rFonts w:ascii="Arial" w:hAnsi="Arial" w:cs="Arial"/>
          <w:sz w:val="20"/>
          <w:szCs w:val="20"/>
        </w:rPr>
        <w:t>. Copy of the power of attorney (</w:t>
      </w:r>
      <w:r>
        <w:rPr>
          <w:rFonts w:ascii="Arial" w:hAnsi="Arial" w:cs="Arial"/>
          <w:sz w:val="20"/>
          <w:szCs w:val="20"/>
        </w:rPr>
        <w:t>Part 5- Para 2</w:t>
      </w:r>
      <w:r w:rsidRPr="00A20E54">
        <w:rPr>
          <w:rFonts w:ascii="Arial" w:hAnsi="Arial" w:cs="Arial"/>
          <w:sz w:val="20"/>
          <w:szCs w:val="20"/>
        </w:rPr>
        <w:t>)</w:t>
      </w:r>
    </w:p>
    <w:sectPr w:rsidR="007B223C" w:rsidRPr="00B13BD1" w:rsidSect="00D30714">
      <w:footerReference w:type="default" r:id="rId10"/>
      <w:pgSz w:w="12240" w:h="15840"/>
      <w:pgMar w:top="1440" w:right="1440" w:bottom="1440" w:left="144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360DA" w14:textId="77777777" w:rsidR="00053590" w:rsidRDefault="00053590" w:rsidP="00574F4C">
      <w:pPr>
        <w:spacing w:after="0" w:line="240" w:lineRule="auto"/>
      </w:pPr>
      <w:r>
        <w:separator/>
      </w:r>
    </w:p>
  </w:endnote>
  <w:endnote w:type="continuationSeparator" w:id="0">
    <w:p w14:paraId="5E425886" w14:textId="77777777" w:rsidR="00053590" w:rsidRDefault="00053590" w:rsidP="0057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6189" w14:textId="77777777" w:rsidR="00E96F4F" w:rsidRPr="00785BA7" w:rsidRDefault="00E96F4F" w:rsidP="007A2CD0">
    <w:pPr>
      <w:pStyle w:val="Altbilgi"/>
      <w:jc w:val="center"/>
      <w:rPr>
        <w:rFonts w:ascii="Arial" w:hAnsi="Arial" w:cs="Arial"/>
        <w:sz w:val="18"/>
        <w:szCs w:val="18"/>
      </w:rPr>
    </w:pPr>
    <w:r w:rsidRPr="00785BA7">
      <w:rPr>
        <w:rFonts w:ascii="Arial" w:hAnsi="Arial" w:cs="Arial"/>
        <w:sz w:val="18"/>
        <w:szCs w:val="18"/>
      </w:rPr>
      <w:t xml:space="preserve">Page </w:t>
    </w:r>
    <w:r w:rsidRPr="00785BA7">
      <w:rPr>
        <w:rFonts w:ascii="Arial" w:hAnsi="Arial" w:cs="Arial"/>
        <w:sz w:val="18"/>
        <w:szCs w:val="18"/>
      </w:rPr>
      <w:fldChar w:fldCharType="begin"/>
    </w:r>
    <w:r w:rsidRPr="00785BA7">
      <w:rPr>
        <w:rFonts w:ascii="Arial" w:hAnsi="Arial" w:cs="Arial"/>
        <w:sz w:val="18"/>
        <w:szCs w:val="18"/>
      </w:rPr>
      <w:instrText xml:space="preserve"> PAGE </w:instrText>
    </w:r>
    <w:r w:rsidRPr="00785BA7">
      <w:rPr>
        <w:rFonts w:ascii="Arial" w:hAnsi="Arial" w:cs="Arial"/>
        <w:sz w:val="18"/>
        <w:szCs w:val="18"/>
      </w:rPr>
      <w:fldChar w:fldCharType="separate"/>
    </w:r>
    <w:r w:rsidR="00D12122">
      <w:rPr>
        <w:rFonts w:ascii="Arial" w:hAnsi="Arial" w:cs="Arial"/>
        <w:noProof/>
        <w:sz w:val="18"/>
        <w:szCs w:val="18"/>
      </w:rPr>
      <w:t>1</w:t>
    </w:r>
    <w:r w:rsidRPr="00785BA7">
      <w:rPr>
        <w:rFonts w:ascii="Arial" w:hAnsi="Arial" w:cs="Arial"/>
        <w:sz w:val="18"/>
        <w:szCs w:val="18"/>
      </w:rPr>
      <w:fldChar w:fldCharType="end"/>
    </w:r>
    <w:r w:rsidRPr="00785BA7">
      <w:rPr>
        <w:rFonts w:ascii="Arial" w:hAnsi="Arial" w:cs="Arial"/>
        <w:sz w:val="18"/>
        <w:szCs w:val="18"/>
      </w:rPr>
      <w:t xml:space="preserve"> of </w:t>
    </w:r>
    <w:r w:rsidRPr="00785BA7">
      <w:rPr>
        <w:rFonts w:ascii="Arial" w:hAnsi="Arial" w:cs="Arial"/>
        <w:sz w:val="18"/>
        <w:szCs w:val="18"/>
      </w:rPr>
      <w:fldChar w:fldCharType="begin"/>
    </w:r>
    <w:r w:rsidRPr="00785BA7">
      <w:rPr>
        <w:rFonts w:ascii="Arial" w:hAnsi="Arial" w:cs="Arial"/>
        <w:sz w:val="18"/>
        <w:szCs w:val="18"/>
      </w:rPr>
      <w:instrText xml:space="preserve"> NUMPAGES </w:instrText>
    </w:r>
    <w:r w:rsidRPr="00785BA7">
      <w:rPr>
        <w:rFonts w:ascii="Arial" w:hAnsi="Arial" w:cs="Arial"/>
        <w:sz w:val="18"/>
        <w:szCs w:val="18"/>
      </w:rPr>
      <w:fldChar w:fldCharType="separate"/>
    </w:r>
    <w:r w:rsidR="00D12122">
      <w:rPr>
        <w:rFonts w:ascii="Arial" w:hAnsi="Arial" w:cs="Arial"/>
        <w:noProof/>
        <w:sz w:val="18"/>
        <w:szCs w:val="18"/>
      </w:rPr>
      <w:t>13</w:t>
    </w:r>
    <w:r w:rsidRPr="00785BA7">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A5D6" w14:textId="5999D600" w:rsidR="00E96F4F" w:rsidRDefault="00E96F4F" w:rsidP="007A2CD0">
    <w:pPr>
      <w:pStyle w:val="Altbilgi"/>
    </w:pPr>
  </w:p>
  <w:p w14:paraId="176EDA4E" w14:textId="48B971AC" w:rsidR="00E96F4F" w:rsidRDefault="00E96F4F">
    <w:pPr>
      <w:pStyle w:val="GvdeMetni"/>
      <w:kinsoku w:val="0"/>
      <w:overflowPunct w:val="0"/>
      <w:spacing w:line="14" w:lineRule="auto"/>
    </w:pPr>
  </w:p>
  <w:p w14:paraId="6B2B7416" w14:textId="77777777" w:rsidR="00E96F4F" w:rsidRDefault="00E96F4F"/>
  <w:p w14:paraId="686ED9DE" w14:textId="77777777" w:rsidR="00E96F4F" w:rsidRDefault="00E96F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CB6A" w14:textId="77777777" w:rsidR="00053590" w:rsidRDefault="00053590" w:rsidP="00574F4C">
      <w:pPr>
        <w:spacing w:after="0" w:line="240" w:lineRule="auto"/>
      </w:pPr>
      <w:r>
        <w:separator/>
      </w:r>
    </w:p>
  </w:footnote>
  <w:footnote w:type="continuationSeparator" w:id="0">
    <w:p w14:paraId="6D7845C3" w14:textId="77777777" w:rsidR="00053590" w:rsidRDefault="00053590" w:rsidP="00574F4C">
      <w:pPr>
        <w:spacing w:after="0" w:line="240" w:lineRule="auto"/>
      </w:pPr>
      <w:r>
        <w:continuationSeparator/>
      </w:r>
    </w:p>
  </w:footnote>
  <w:footnote w:id="1">
    <w:p w14:paraId="461E7546" w14:textId="77777777" w:rsidR="00E96F4F" w:rsidRPr="0016199F" w:rsidRDefault="00E96F4F" w:rsidP="00551BBF">
      <w:pPr>
        <w:jc w:val="both"/>
        <w:rPr>
          <w:rFonts w:ascii="Arial" w:hAnsi="Arial" w:cs="Arial"/>
          <w:sz w:val="18"/>
          <w:szCs w:val="18"/>
        </w:rPr>
      </w:pPr>
      <w:r w:rsidRPr="0016199F">
        <w:rPr>
          <w:rStyle w:val="DipnotBavurusu"/>
          <w:rFonts w:ascii="Arial" w:hAnsi="Arial" w:cs="Arial"/>
          <w:sz w:val="18"/>
          <w:szCs w:val="18"/>
        </w:rPr>
        <w:footnoteRef/>
      </w:r>
      <w:r w:rsidRPr="0016199F">
        <w:rPr>
          <w:rFonts w:ascii="Arial" w:hAnsi="Arial" w:cs="Arial"/>
          <w:sz w:val="18"/>
          <w:szCs w:val="18"/>
        </w:rPr>
        <w:t xml:space="preserve"> </w:t>
      </w:r>
      <w:r w:rsidRPr="00551BBF">
        <w:rPr>
          <w:rFonts w:ascii="Arial" w:hAnsi="Arial" w:cs="Arial"/>
          <w:color w:val="000000"/>
          <w:sz w:val="18"/>
          <w:szCs w:val="18"/>
        </w:rPr>
        <w:t xml:space="preserve">The national drug regulatory authorities which are members or observers or associates of the International Conference on Harmonization of Technical Requirements for Registration of </w:t>
      </w:r>
      <w:r w:rsidRPr="0016199F">
        <w:rPr>
          <w:rFonts w:ascii="Arial" w:hAnsi="Arial" w:cs="Arial"/>
          <w:sz w:val="18"/>
          <w:szCs w:val="18"/>
        </w:rPr>
        <w:t xml:space="preserve">Pharmaceuticals for Human Use (ICH) are considered as Stringent Regulatory Authority (SRA). For details on ICH, please look at </w:t>
      </w:r>
      <w:hyperlink r:id="rId1" w:history="1">
        <w:r w:rsidRPr="0016199F">
          <w:rPr>
            <w:rStyle w:val="Kpr"/>
            <w:rFonts w:ascii="Arial" w:hAnsi="Arial" w:cs="Arial"/>
            <w:sz w:val="18"/>
            <w:szCs w:val="18"/>
          </w:rPr>
          <w:t>www.ich.org</w:t>
        </w:r>
      </w:hyperlink>
      <w:r w:rsidRPr="0016199F">
        <w:rPr>
          <w:rFonts w:ascii="Arial" w:hAnsi="Arial" w:cs="Arial"/>
          <w:sz w:val="18"/>
          <w:szCs w:val="18"/>
        </w:rPr>
        <w:t xml:space="preserve"> </w:t>
      </w:r>
    </w:p>
    <w:p w14:paraId="1985E0E3" w14:textId="77777777" w:rsidR="00E96F4F" w:rsidRDefault="00E96F4F" w:rsidP="00551BBF">
      <w:pPr>
        <w:pStyle w:val="DipnotMetni"/>
      </w:pPr>
    </w:p>
  </w:footnote>
  <w:footnote w:id="2">
    <w:p w14:paraId="16F6AC7C" w14:textId="77777777" w:rsidR="00E96F4F" w:rsidRPr="00F37DBE" w:rsidRDefault="00E96F4F" w:rsidP="007B223C">
      <w:pPr>
        <w:pStyle w:val="DipnotMetni"/>
        <w:rPr>
          <w:sz w:val="18"/>
          <w:szCs w:val="18"/>
        </w:rPr>
      </w:pPr>
      <w:r w:rsidRPr="00F37DBE">
        <w:rPr>
          <w:rStyle w:val="DipnotBavurusu"/>
          <w:sz w:val="18"/>
          <w:szCs w:val="18"/>
        </w:rPr>
        <w:footnoteRef/>
      </w:r>
      <w:r w:rsidRPr="00F37DBE">
        <w:rPr>
          <w:sz w:val="18"/>
          <w:szCs w:val="18"/>
        </w:rPr>
        <w:t xml:space="preserve"> For example, HDPE bottle, Alu-Alu strip, neutral glass vial.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31DE" w14:textId="207EF0AE" w:rsidR="00E96F4F" w:rsidRDefault="00E96F4F">
    <w:pPr>
      <w:pStyle w:val="stbilgi"/>
    </w:pPr>
  </w:p>
  <w:p w14:paraId="6EB2DD79" w14:textId="77777777" w:rsidR="00E96F4F" w:rsidRDefault="00E96F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4D87"/>
    <w:multiLevelType w:val="hybridMultilevel"/>
    <w:tmpl w:val="17F47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ED4CD5"/>
    <w:multiLevelType w:val="hybridMultilevel"/>
    <w:tmpl w:val="6164A418"/>
    <w:lvl w:ilvl="0" w:tplc="B8F4D792">
      <w:start w:val="1"/>
      <w:numFmt w:val="decimal"/>
      <w:lvlText w:val="%1."/>
      <w:lvlJc w:val="left"/>
      <w:pPr>
        <w:ind w:left="720" w:hanging="360"/>
      </w:pPr>
      <w:rPr>
        <w:rFonts w:asciiTheme="minorHAnsi" w:hAnsiTheme="minorHAnsi" w:hint="default"/>
        <w:b/>
        <w:sz w:val="24"/>
        <w:szCs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DC24CE8">
      <w:start w:val="3"/>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7567"/>
    <w:multiLevelType w:val="hybridMultilevel"/>
    <w:tmpl w:val="67687322"/>
    <w:lvl w:ilvl="0" w:tplc="1D5CD30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96991"/>
    <w:multiLevelType w:val="hybridMultilevel"/>
    <w:tmpl w:val="70F60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B663F7"/>
    <w:multiLevelType w:val="multilevel"/>
    <w:tmpl w:val="A394F0A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6374D7"/>
    <w:multiLevelType w:val="multilevel"/>
    <w:tmpl w:val="4C3C0D8C"/>
    <w:lvl w:ilvl="0">
      <w:start w:val="4"/>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2BF16B16"/>
    <w:multiLevelType w:val="hybridMultilevel"/>
    <w:tmpl w:val="F702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760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725896"/>
    <w:multiLevelType w:val="hybridMultilevel"/>
    <w:tmpl w:val="942AA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A104DD"/>
    <w:multiLevelType w:val="multilevel"/>
    <w:tmpl w:val="D2F823B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75554A"/>
    <w:multiLevelType w:val="hybridMultilevel"/>
    <w:tmpl w:val="E27656F8"/>
    <w:lvl w:ilvl="0" w:tplc="DBEEBB56">
      <w:start w:val="25"/>
      <w:numFmt w:val="decimal"/>
      <w:lvlText w:val="%1."/>
      <w:lvlJc w:val="left"/>
      <w:pPr>
        <w:ind w:left="1220" w:hanging="360"/>
      </w:pPr>
      <w:rPr>
        <w:rFonts w:hint="default"/>
        <w:b/>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1" w15:restartNumberingAfterBreak="0">
    <w:nsid w:val="39453CC1"/>
    <w:multiLevelType w:val="multilevel"/>
    <w:tmpl w:val="ECDC6B5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C727C8"/>
    <w:multiLevelType w:val="hybridMultilevel"/>
    <w:tmpl w:val="D5500CA4"/>
    <w:lvl w:ilvl="0" w:tplc="1D5CD30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A322B"/>
    <w:multiLevelType w:val="hybridMultilevel"/>
    <w:tmpl w:val="91DAD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D55EA8"/>
    <w:multiLevelType w:val="hybridMultilevel"/>
    <w:tmpl w:val="2202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37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15610F"/>
    <w:multiLevelType w:val="multilevel"/>
    <w:tmpl w:val="7A3AA4E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56C765D3"/>
    <w:multiLevelType w:val="hybridMultilevel"/>
    <w:tmpl w:val="2B96966C"/>
    <w:lvl w:ilvl="0" w:tplc="1D5CD3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4001E"/>
    <w:multiLevelType w:val="multilevel"/>
    <w:tmpl w:val="1228F344"/>
    <w:lvl w:ilvl="0">
      <w:start w:val="1"/>
      <w:numFmt w:val="decimal"/>
      <w:lvlText w:val="%1."/>
      <w:lvlJc w:val="left"/>
      <w:pPr>
        <w:ind w:left="360" w:hanging="360"/>
      </w:pPr>
    </w:lvl>
    <w:lvl w:ilvl="1">
      <w:start w:val="1"/>
      <w:numFmt w:val="decimal"/>
      <w:lvlText w:val="%1.%2."/>
      <w:lvlJc w:val="left"/>
      <w:pPr>
        <w:ind w:left="792" w:hanging="432"/>
      </w:pPr>
      <w:rPr>
        <w:color w:val="000000" w:themeColor="text1"/>
        <w:sz w:val="20"/>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4E5858"/>
    <w:multiLevelType w:val="multilevel"/>
    <w:tmpl w:val="A1AA9CE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FB86004"/>
    <w:multiLevelType w:val="hybridMultilevel"/>
    <w:tmpl w:val="F56243AE"/>
    <w:lvl w:ilvl="0" w:tplc="83A609FA">
      <w:start w:val="1"/>
      <w:numFmt w:val="decimal"/>
      <w:lvlText w:val="%1)"/>
      <w:lvlJc w:val="left"/>
      <w:pPr>
        <w:tabs>
          <w:tab w:val="num" w:pos="360"/>
        </w:tabs>
        <w:ind w:left="36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9562FB"/>
    <w:multiLevelType w:val="hybridMultilevel"/>
    <w:tmpl w:val="F56243AE"/>
    <w:lvl w:ilvl="0" w:tplc="83A609FA">
      <w:start w:val="1"/>
      <w:numFmt w:val="decimal"/>
      <w:lvlText w:val="%1)"/>
      <w:lvlJc w:val="left"/>
      <w:pPr>
        <w:tabs>
          <w:tab w:val="num" w:pos="0"/>
        </w:tabs>
        <w:ind w:left="0" w:hanging="360"/>
      </w:pPr>
      <w:rPr>
        <w:rFonts w:cs="Times New Roman" w:hint="default"/>
      </w:rPr>
    </w:lvl>
    <w:lvl w:ilvl="1" w:tplc="08090017">
      <w:start w:val="1"/>
      <w:numFmt w:val="lowerLetter"/>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8B774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E675EB"/>
    <w:multiLevelType w:val="hybridMultilevel"/>
    <w:tmpl w:val="32FA2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DA545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B24771"/>
    <w:multiLevelType w:val="hybridMultilevel"/>
    <w:tmpl w:val="D69CB910"/>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6" w15:restartNumberingAfterBreak="0">
    <w:nsid w:val="72C24A5A"/>
    <w:multiLevelType w:val="hybridMultilevel"/>
    <w:tmpl w:val="32B22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9050445"/>
    <w:multiLevelType w:val="hybridMultilevel"/>
    <w:tmpl w:val="D3DC3B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9D12B04"/>
    <w:multiLevelType w:val="hybridMultilevel"/>
    <w:tmpl w:val="90AA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E5F34"/>
    <w:multiLevelType w:val="multilevel"/>
    <w:tmpl w:val="4E72E8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C191F7A"/>
    <w:multiLevelType w:val="multilevel"/>
    <w:tmpl w:val="311EA9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BE051B"/>
    <w:multiLevelType w:val="hybridMultilevel"/>
    <w:tmpl w:val="3556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FC56B66"/>
    <w:multiLevelType w:val="hybridMultilevel"/>
    <w:tmpl w:val="FB94EDE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9"/>
  </w:num>
  <w:num w:numId="2">
    <w:abstractNumId w:val="1"/>
  </w:num>
  <w:num w:numId="3">
    <w:abstractNumId w:val="13"/>
  </w:num>
  <w:num w:numId="4">
    <w:abstractNumId w:val="31"/>
  </w:num>
  <w:num w:numId="5">
    <w:abstractNumId w:val="10"/>
  </w:num>
  <w:num w:numId="6">
    <w:abstractNumId w:val="14"/>
  </w:num>
  <w:num w:numId="7">
    <w:abstractNumId w:val="23"/>
  </w:num>
  <w:num w:numId="8">
    <w:abstractNumId w:val="27"/>
  </w:num>
  <w:num w:numId="9">
    <w:abstractNumId w:val="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0"/>
  </w:num>
  <w:num w:numId="13">
    <w:abstractNumId w:val="18"/>
  </w:num>
  <w:num w:numId="14">
    <w:abstractNumId w:val="15"/>
  </w:num>
  <w:num w:numId="15">
    <w:abstractNumId w:val="25"/>
  </w:num>
  <w:num w:numId="16">
    <w:abstractNumId w:val="11"/>
  </w:num>
  <w:num w:numId="17">
    <w:abstractNumId w:val="29"/>
  </w:num>
  <w:num w:numId="18">
    <w:abstractNumId w:val="5"/>
  </w:num>
  <w:num w:numId="19">
    <w:abstractNumId w:val="16"/>
  </w:num>
  <w:num w:numId="20">
    <w:abstractNumId w:val="19"/>
  </w:num>
  <w:num w:numId="21">
    <w:abstractNumId w:val="28"/>
  </w:num>
  <w:num w:numId="22">
    <w:abstractNumId w:val="4"/>
  </w:num>
  <w:num w:numId="23">
    <w:abstractNumId w:val="21"/>
  </w:num>
  <w:num w:numId="24">
    <w:abstractNumId w:val="12"/>
  </w:num>
  <w:num w:numId="25">
    <w:abstractNumId w:val="20"/>
  </w:num>
  <w:num w:numId="26">
    <w:abstractNumId w:val="22"/>
  </w:num>
  <w:num w:numId="27">
    <w:abstractNumId w:val="3"/>
  </w:num>
  <w:num w:numId="28">
    <w:abstractNumId w:val="26"/>
  </w:num>
  <w:num w:numId="29">
    <w:abstractNumId w:val="7"/>
  </w:num>
  <w:num w:numId="30">
    <w:abstractNumId w:val="24"/>
  </w:num>
  <w:num w:numId="31">
    <w:abstractNumId w:val="8"/>
  </w:num>
  <w:num w:numId="32">
    <w:abstractNumId w:val="2"/>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AF"/>
    <w:rsid w:val="00007F77"/>
    <w:rsid w:val="00011126"/>
    <w:rsid w:val="000329B1"/>
    <w:rsid w:val="00040ACB"/>
    <w:rsid w:val="000446CD"/>
    <w:rsid w:val="000533F9"/>
    <w:rsid w:val="00053590"/>
    <w:rsid w:val="000541B1"/>
    <w:rsid w:val="00055921"/>
    <w:rsid w:val="000625D2"/>
    <w:rsid w:val="00070150"/>
    <w:rsid w:val="0007470A"/>
    <w:rsid w:val="00074F39"/>
    <w:rsid w:val="00081362"/>
    <w:rsid w:val="00085CC1"/>
    <w:rsid w:val="000A4240"/>
    <w:rsid w:val="000A7744"/>
    <w:rsid w:val="000B5F8D"/>
    <w:rsid w:val="000B729D"/>
    <w:rsid w:val="000C0E4E"/>
    <w:rsid w:val="000D1096"/>
    <w:rsid w:val="000E5A13"/>
    <w:rsid w:val="000F117F"/>
    <w:rsid w:val="000F6296"/>
    <w:rsid w:val="00100751"/>
    <w:rsid w:val="00107D07"/>
    <w:rsid w:val="0011574A"/>
    <w:rsid w:val="001164C5"/>
    <w:rsid w:val="001268DF"/>
    <w:rsid w:val="001452F2"/>
    <w:rsid w:val="00153318"/>
    <w:rsid w:val="00154BCC"/>
    <w:rsid w:val="00165ADE"/>
    <w:rsid w:val="001662A5"/>
    <w:rsid w:val="00190BD3"/>
    <w:rsid w:val="001A1920"/>
    <w:rsid w:val="001A2188"/>
    <w:rsid w:val="001B6907"/>
    <w:rsid w:val="001D0D04"/>
    <w:rsid w:val="001D678D"/>
    <w:rsid w:val="001E14F1"/>
    <w:rsid w:val="001E196D"/>
    <w:rsid w:val="001E32EB"/>
    <w:rsid w:val="001F352A"/>
    <w:rsid w:val="001F5A10"/>
    <w:rsid w:val="001F6C84"/>
    <w:rsid w:val="00201955"/>
    <w:rsid w:val="00211C63"/>
    <w:rsid w:val="00216C46"/>
    <w:rsid w:val="002172B1"/>
    <w:rsid w:val="00221957"/>
    <w:rsid w:val="0023024D"/>
    <w:rsid w:val="00232A0E"/>
    <w:rsid w:val="00236BA8"/>
    <w:rsid w:val="002402A6"/>
    <w:rsid w:val="00240D22"/>
    <w:rsid w:val="0024411A"/>
    <w:rsid w:val="00244B8D"/>
    <w:rsid w:val="0025078D"/>
    <w:rsid w:val="00250986"/>
    <w:rsid w:val="0025755D"/>
    <w:rsid w:val="00257D39"/>
    <w:rsid w:val="00264843"/>
    <w:rsid w:val="00267ADE"/>
    <w:rsid w:val="00276300"/>
    <w:rsid w:val="00286141"/>
    <w:rsid w:val="00292BEA"/>
    <w:rsid w:val="002A17D2"/>
    <w:rsid w:val="002A1F33"/>
    <w:rsid w:val="002B06E0"/>
    <w:rsid w:val="002B284A"/>
    <w:rsid w:val="002C209A"/>
    <w:rsid w:val="002F2A07"/>
    <w:rsid w:val="002F46E6"/>
    <w:rsid w:val="00303874"/>
    <w:rsid w:val="00310AF3"/>
    <w:rsid w:val="00313E72"/>
    <w:rsid w:val="00314786"/>
    <w:rsid w:val="003158AE"/>
    <w:rsid w:val="003229D2"/>
    <w:rsid w:val="00332C5F"/>
    <w:rsid w:val="00332D75"/>
    <w:rsid w:val="00333946"/>
    <w:rsid w:val="00354626"/>
    <w:rsid w:val="003618BD"/>
    <w:rsid w:val="00364423"/>
    <w:rsid w:val="0036576B"/>
    <w:rsid w:val="00371B31"/>
    <w:rsid w:val="0037375A"/>
    <w:rsid w:val="003747B3"/>
    <w:rsid w:val="00374CF4"/>
    <w:rsid w:val="003802DF"/>
    <w:rsid w:val="003976FE"/>
    <w:rsid w:val="003B5E9F"/>
    <w:rsid w:val="003C0640"/>
    <w:rsid w:val="003C1600"/>
    <w:rsid w:val="003D3134"/>
    <w:rsid w:val="003E0F89"/>
    <w:rsid w:val="003E7232"/>
    <w:rsid w:val="003F0B3C"/>
    <w:rsid w:val="003F443B"/>
    <w:rsid w:val="004146D8"/>
    <w:rsid w:val="00420CD6"/>
    <w:rsid w:val="00422BDA"/>
    <w:rsid w:val="00430AAE"/>
    <w:rsid w:val="00431B2A"/>
    <w:rsid w:val="00443CA5"/>
    <w:rsid w:val="00450993"/>
    <w:rsid w:val="00454E26"/>
    <w:rsid w:val="0045517A"/>
    <w:rsid w:val="00457A0C"/>
    <w:rsid w:val="00465083"/>
    <w:rsid w:val="0049606E"/>
    <w:rsid w:val="004A379A"/>
    <w:rsid w:val="004A480B"/>
    <w:rsid w:val="004B0BB9"/>
    <w:rsid w:val="004C0040"/>
    <w:rsid w:val="004C2412"/>
    <w:rsid w:val="004D1476"/>
    <w:rsid w:val="004D1D38"/>
    <w:rsid w:val="005043A5"/>
    <w:rsid w:val="005139DC"/>
    <w:rsid w:val="00520A02"/>
    <w:rsid w:val="00522E44"/>
    <w:rsid w:val="005241DA"/>
    <w:rsid w:val="00524959"/>
    <w:rsid w:val="00551BBF"/>
    <w:rsid w:val="005524CB"/>
    <w:rsid w:val="0055436E"/>
    <w:rsid w:val="00556623"/>
    <w:rsid w:val="00560FBD"/>
    <w:rsid w:val="005718C8"/>
    <w:rsid w:val="00574F4C"/>
    <w:rsid w:val="00576165"/>
    <w:rsid w:val="00582118"/>
    <w:rsid w:val="0058211C"/>
    <w:rsid w:val="005909ED"/>
    <w:rsid w:val="005949DA"/>
    <w:rsid w:val="005969BB"/>
    <w:rsid w:val="005A1131"/>
    <w:rsid w:val="005A3070"/>
    <w:rsid w:val="005B4C6F"/>
    <w:rsid w:val="005B78E9"/>
    <w:rsid w:val="00602969"/>
    <w:rsid w:val="00604F40"/>
    <w:rsid w:val="0060629F"/>
    <w:rsid w:val="00610AD7"/>
    <w:rsid w:val="006305E9"/>
    <w:rsid w:val="00631432"/>
    <w:rsid w:val="0064595F"/>
    <w:rsid w:val="006463B1"/>
    <w:rsid w:val="006612D5"/>
    <w:rsid w:val="0066146D"/>
    <w:rsid w:val="00670041"/>
    <w:rsid w:val="006738BB"/>
    <w:rsid w:val="00683FF7"/>
    <w:rsid w:val="006860DA"/>
    <w:rsid w:val="0069356B"/>
    <w:rsid w:val="0069562F"/>
    <w:rsid w:val="006A33B7"/>
    <w:rsid w:val="006A50F6"/>
    <w:rsid w:val="006A53DA"/>
    <w:rsid w:val="006B0CCC"/>
    <w:rsid w:val="006B59FA"/>
    <w:rsid w:val="006C053B"/>
    <w:rsid w:val="006C09CB"/>
    <w:rsid w:val="006D2607"/>
    <w:rsid w:val="006D46F1"/>
    <w:rsid w:val="006E1834"/>
    <w:rsid w:val="006F01CE"/>
    <w:rsid w:val="006F43FA"/>
    <w:rsid w:val="006F6CC4"/>
    <w:rsid w:val="006F7740"/>
    <w:rsid w:val="00701D9E"/>
    <w:rsid w:val="007067E6"/>
    <w:rsid w:val="00715E55"/>
    <w:rsid w:val="00717F10"/>
    <w:rsid w:val="00722C9A"/>
    <w:rsid w:val="0072624B"/>
    <w:rsid w:val="00730A59"/>
    <w:rsid w:val="007345A7"/>
    <w:rsid w:val="00740FED"/>
    <w:rsid w:val="00752F29"/>
    <w:rsid w:val="007729B7"/>
    <w:rsid w:val="00772BBE"/>
    <w:rsid w:val="007751A0"/>
    <w:rsid w:val="00790B53"/>
    <w:rsid w:val="00794471"/>
    <w:rsid w:val="007944C1"/>
    <w:rsid w:val="007A0427"/>
    <w:rsid w:val="007A2CD0"/>
    <w:rsid w:val="007A2FB2"/>
    <w:rsid w:val="007A6648"/>
    <w:rsid w:val="007B223C"/>
    <w:rsid w:val="007B3060"/>
    <w:rsid w:val="007B45F0"/>
    <w:rsid w:val="007C0329"/>
    <w:rsid w:val="007C397A"/>
    <w:rsid w:val="007D4D09"/>
    <w:rsid w:val="007E7008"/>
    <w:rsid w:val="007F34B0"/>
    <w:rsid w:val="007F6D4D"/>
    <w:rsid w:val="00801595"/>
    <w:rsid w:val="008022E3"/>
    <w:rsid w:val="0080452C"/>
    <w:rsid w:val="00810232"/>
    <w:rsid w:val="008115B7"/>
    <w:rsid w:val="00815962"/>
    <w:rsid w:val="00816038"/>
    <w:rsid w:val="00820475"/>
    <w:rsid w:val="008245CA"/>
    <w:rsid w:val="0083186B"/>
    <w:rsid w:val="00845731"/>
    <w:rsid w:val="0086235A"/>
    <w:rsid w:val="00863D08"/>
    <w:rsid w:val="008724C4"/>
    <w:rsid w:val="00881543"/>
    <w:rsid w:val="00882B4A"/>
    <w:rsid w:val="008904B3"/>
    <w:rsid w:val="00893878"/>
    <w:rsid w:val="008B02AB"/>
    <w:rsid w:val="008B7F1C"/>
    <w:rsid w:val="008C13BC"/>
    <w:rsid w:val="008E117E"/>
    <w:rsid w:val="008E5A44"/>
    <w:rsid w:val="008E785E"/>
    <w:rsid w:val="008F55C7"/>
    <w:rsid w:val="00902BB9"/>
    <w:rsid w:val="00905965"/>
    <w:rsid w:val="00921D52"/>
    <w:rsid w:val="00944BAF"/>
    <w:rsid w:val="00945685"/>
    <w:rsid w:val="00947F7E"/>
    <w:rsid w:val="009663E4"/>
    <w:rsid w:val="00974D07"/>
    <w:rsid w:val="00976C01"/>
    <w:rsid w:val="00977229"/>
    <w:rsid w:val="0098145A"/>
    <w:rsid w:val="009878F4"/>
    <w:rsid w:val="00987A60"/>
    <w:rsid w:val="00987EBC"/>
    <w:rsid w:val="00991E15"/>
    <w:rsid w:val="0099234C"/>
    <w:rsid w:val="00992975"/>
    <w:rsid w:val="009956CE"/>
    <w:rsid w:val="009976A7"/>
    <w:rsid w:val="009B49FC"/>
    <w:rsid w:val="009B5959"/>
    <w:rsid w:val="009C0199"/>
    <w:rsid w:val="009C414E"/>
    <w:rsid w:val="009E71FF"/>
    <w:rsid w:val="009F3190"/>
    <w:rsid w:val="00A031F5"/>
    <w:rsid w:val="00A04993"/>
    <w:rsid w:val="00A174FC"/>
    <w:rsid w:val="00A23A3C"/>
    <w:rsid w:val="00A311AB"/>
    <w:rsid w:val="00A45230"/>
    <w:rsid w:val="00A46858"/>
    <w:rsid w:val="00A51EF0"/>
    <w:rsid w:val="00A5513E"/>
    <w:rsid w:val="00A55F92"/>
    <w:rsid w:val="00A74566"/>
    <w:rsid w:val="00A74BFA"/>
    <w:rsid w:val="00A7713B"/>
    <w:rsid w:val="00A8484B"/>
    <w:rsid w:val="00A86DC6"/>
    <w:rsid w:val="00A90EF2"/>
    <w:rsid w:val="00AA229C"/>
    <w:rsid w:val="00AA52EA"/>
    <w:rsid w:val="00AA7E8F"/>
    <w:rsid w:val="00AB06BE"/>
    <w:rsid w:val="00AB3608"/>
    <w:rsid w:val="00AB3A22"/>
    <w:rsid w:val="00AB7D25"/>
    <w:rsid w:val="00AC14B9"/>
    <w:rsid w:val="00AC2452"/>
    <w:rsid w:val="00AC768C"/>
    <w:rsid w:val="00AE5A8F"/>
    <w:rsid w:val="00AF1849"/>
    <w:rsid w:val="00AF6D83"/>
    <w:rsid w:val="00B02FC7"/>
    <w:rsid w:val="00B05903"/>
    <w:rsid w:val="00B13BD1"/>
    <w:rsid w:val="00B1768D"/>
    <w:rsid w:val="00B17837"/>
    <w:rsid w:val="00B2733C"/>
    <w:rsid w:val="00B34748"/>
    <w:rsid w:val="00B34F58"/>
    <w:rsid w:val="00B36317"/>
    <w:rsid w:val="00B47813"/>
    <w:rsid w:val="00B47D71"/>
    <w:rsid w:val="00B51CBF"/>
    <w:rsid w:val="00B572F5"/>
    <w:rsid w:val="00B608E5"/>
    <w:rsid w:val="00B65095"/>
    <w:rsid w:val="00B67B9E"/>
    <w:rsid w:val="00B72060"/>
    <w:rsid w:val="00B73F19"/>
    <w:rsid w:val="00B778E7"/>
    <w:rsid w:val="00B82CD6"/>
    <w:rsid w:val="00B948CB"/>
    <w:rsid w:val="00B95DBE"/>
    <w:rsid w:val="00BA764B"/>
    <w:rsid w:val="00BC12AC"/>
    <w:rsid w:val="00BC44EC"/>
    <w:rsid w:val="00BC510A"/>
    <w:rsid w:val="00BD2ADF"/>
    <w:rsid w:val="00BD7537"/>
    <w:rsid w:val="00BF37F8"/>
    <w:rsid w:val="00BF4FC2"/>
    <w:rsid w:val="00C01C93"/>
    <w:rsid w:val="00C034B6"/>
    <w:rsid w:val="00C0583A"/>
    <w:rsid w:val="00C06923"/>
    <w:rsid w:val="00C128D9"/>
    <w:rsid w:val="00C1553E"/>
    <w:rsid w:val="00C20EE0"/>
    <w:rsid w:val="00C245C3"/>
    <w:rsid w:val="00C3194D"/>
    <w:rsid w:val="00C332FD"/>
    <w:rsid w:val="00C55686"/>
    <w:rsid w:val="00C66ACA"/>
    <w:rsid w:val="00C66E74"/>
    <w:rsid w:val="00C70235"/>
    <w:rsid w:val="00C70CB5"/>
    <w:rsid w:val="00C715B3"/>
    <w:rsid w:val="00C84528"/>
    <w:rsid w:val="00C9130D"/>
    <w:rsid w:val="00C921AD"/>
    <w:rsid w:val="00CB376C"/>
    <w:rsid w:val="00CB537A"/>
    <w:rsid w:val="00CC7FAC"/>
    <w:rsid w:val="00CF0E5B"/>
    <w:rsid w:val="00D01C02"/>
    <w:rsid w:val="00D062D0"/>
    <w:rsid w:val="00D073AD"/>
    <w:rsid w:val="00D075A0"/>
    <w:rsid w:val="00D12122"/>
    <w:rsid w:val="00D20A3F"/>
    <w:rsid w:val="00D30714"/>
    <w:rsid w:val="00D33A8C"/>
    <w:rsid w:val="00D34AD9"/>
    <w:rsid w:val="00D3538A"/>
    <w:rsid w:val="00D43475"/>
    <w:rsid w:val="00D6695B"/>
    <w:rsid w:val="00D76E23"/>
    <w:rsid w:val="00D80DBB"/>
    <w:rsid w:val="00D82336"/>
    <w:rsid w:val="00D854B5"/>
    <w:rsid w:val="00DA36AF"/>
    <w:rsid w:val="00DC127E"/>
    <w:rsid w:val="00DC2068"/>
    <w:rsid w:val="00DC4665"/>
    <w:rsid w:val="00DC649B"/>
    <w:rsid w:val="00DC6D52"/>
    <w:rsid w:val="00DC7A52"/>
    <w:rsid w:val="00DD530A"/>
    <w:rsid w:val="00DD53E0"/>
    <w:rsid w:val="00DD79EC"/>
    <w:rsid w:val="00DE7784"/>
    <w:rsid w:val="00DF26B0"/>
    <w:rsid w:val="00DF4CEA"/>
    <w:rsid w:val="00DF65A0"/>
    <w:rsid w:val="00DF77F6"/>
    <w:rsid w:val="00E008C7"/>
    <w:rsid w:val="00E05FC8"/>
    <w:rsid w:val="00E134D0"/>
    <w:rsid w:val="00E157DC"/>
    <w:rsid w:val="00E20CD4"/>
    <w:rsid w:val="00E311B5"/>
    <w:rsid w:val="00E33A97"/>
    <w:rsid w:val="00E34100"/>
    <w:rsid w:val="00E369DC"/>
    <w:rsid w:val="00E46E67"/>
    <w:rsid w:val="00E5517C"/>
    <w:rsid w:val="00E55616"/>
    <w:rsid w:val="00E6534C"/>
    <w:rsid w:val="00E73000"/>
    <w:rsid w:val="00E761F8"/>
    <w:rsid w:val="00E96F4F"/>
    <w:rsid w:val="00EA309F"/>
    <w:rsid w:val="00EA3641"/>
    <w:rsid w:val="00EA3CE5"/>
    <w:rsid w:val="00EA47EF"/>
    <w:rsid w:val="00EA6AE5"/>
    <w:rsid w:val="00EB3438"/>
    <w:rsid w:val="00EB3FDE"/>
    <w:rsid w:val="00ED359C"/>
    <w:rsid w:val="00ED635B"/>
    <w:rsid w:val="00EE5265"/>
    <w:rsid w:val="00EF2367"/>
    <w:rsid w:val="00EF2DCF"/>
    <w:rsid w:val="00EF4B17"/>
    <w:rsid w:val="00F02962"/>
    <w:rsid w:val="00F119C9"/>
    <w:rsid w:val="00F3107F"/>
    <w:rsid w:val="00F34421"/>
    <w:rsid w:val="00F35A78"/>
    <w:rsid w:val="00F4570F"/>
    <w:rsid w:val="00F55748"/>
    <w:rsid w:val="00F55D91"/>
    <w:rsid w:val="00F575D5"/>
    <w:rsid w:val="00F62D99"/>
    <w:rsid w:val="00F67CC2"/>
    <w:rsid w:val="00F70311"/>
    <w:rsid w:val="00F84A20"/>
    <w:rsid w:val="00F86AC5"/>
    <w:rsid w:val="00F9337A"/>
    <w:rsid w:val="00F93430"/>
    <w:rsid w:val="00F96906"/>
    <w:rsid w:val="00FB1497"/>
    <w:rsid w:val="00FB33C5"/>
    <w:rsid w:val="00FC0136"/>
    <w:rsid w:val="00FC17C5"/>
    <w:rsid w:val="00FC383B"/>
    <w:rsid w:val="00FD466D"/>
    <w:rsid w:val="00FD5FEF"/>
    <w:rsid w:val="00FD6879"/>
    <w:rsid w:val="00FE2A57"/>
    <w:rsid w:val="00FF6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0BC7D"/>
  <w15:chartTrackingRefBased/>
  <w15:docId w15:val="{3EEA11D8-2D25-402A-B338-F33DA308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790B53"/>
    <w:pPr>
      <w:keepNext/>
      <w:spacing w:after="0" w:line="240" w:lineRule="auto"/>
      <w:jc w:val="center"/>
      <w:outlineLvl w:val="0"/>
    </w:pPr>
    <w:rPr>
      <w:rFonts w:ascii="Comic Sans MS" w:eastAsia="Times New Roman" w:hAnsi="Comic Sans MS" w:cs="Times New Roman"/>
      <w:sz w:val="40"/>
      <w:szCs w:val="40"/>
    </w:rPr>
  </w:style>
  <w:style w:type="paragraph" w:styleId="Balk2">
    <w:name w:val="heading 2"/>
    <w:basedOn w:val="Normal"/>
    <w:next w:val="Normal"/>
    <w:link w:val="Balk2Char"/>
    <w:uiPriority w:val="1"/>
    <w:qFormat/>
    <w:rsid w:val="0036576B"/>
    <w:pPr>
      <w:widowControl w:val="0"/>
      <w:autoSpaceDE w:val="0"/>
      <w:autoSpaceDN w:val="0"/>
      <w:adjustRightInd w:val="0"/>
      <w:spacing w:after="0" w:line="240" w:lineRule="auto"/>
      <w:ind w:left="152"/>
      <w:outlineLvl w:val="1"/>
    </w:pPr>
    <w:rPr>
      <w:rFonts w:ascii="Times New Roman" w:eastAsiaTheme="minorEastAsia" w:hAnsi="Times New Roman" w:cs="Times New Roman"/>
      <w:b/>
      <w:bCs/>
      <w:sz w:val="26"/>
      <w:szCs w:val="26"/>
    </w:rPr>
  </w:style>
  <w:style w:type="paragraph" w:styleId="Balk3">
    <w:name w:val="heading 3"/>
    <w:basedOn w:val="Normal"/>
    <w:next w:val="Normal"/>
    <w:link w:val="Balk3Char"/>
    <w:uiPriority w:val="1"/>
    <w:unhideWhenUsed/>
    <w:qFormat/>
    <w:rsid w:val="00085C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1"/>
    <w:unhideWhenUsed/>
    <w:qFormat/>
    <w:rsid w:val="00085CC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1"/>
    <w:unhideWhenUsed/>
    <w:qFormat/>
    <w:rsid w:val="003657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6AF"/>
    <w:pPr>
      <w:ind w:left="720"/>
      <w:contextualSpacing/>
    </w:pPr>
  </w:style>
  <w:style w:type="paragraph" w:customStyle="1" w:styleId="DefaultParagraphFontCharCharCharChar">
    <w:name w:val="Default Paragraph Font Char Char Char Char"/>
    <w:aliases w:val="Default Paragraph Font Para Char Char Char Char Char Char,Default Paragraph Font Char Char11 Char Char,Default Paragraph Font Char Char1 Char Char Char Char Char Char Char"/>
    <w:basedOn w:val="Normal"/>
    <w:rsid w:val="00730A59"/>
    <w:pPr>
      <w:spacing w:line="240" w:lineRule="exact"/>
    </w:pPr>
    <w:rPr>
      <w:rFonts w:ascii="Arial" w:eastAsia="Times New Roman" w:hAnsi="Arial" w:cs="Times New Roman"/>
      <w:sz w:val="24"/>
      <w:szCs w:val="24"/>
      <w:lang w:eastAsia="en-GB"/>
    </w:rPr>
  </w:style>
  <w:style w:type="character" w:customStyle="1" w:styleId="Balk1Char">
    <w:name w:val="Başlık 1 Char"/>
    <w:basedOn w:val="VarsaylanParagrafYazTipi"/>
    <w:link w:val="Balk1"/>
    <w:uiPriority w:val="9"/>
    <w:rsid w:val="00790B53"/>
    <w:rPr>
      <w:rFonts w:ascii="Comic Sans MS" w:eastAsia="Times New Roman" w:hAnsi="Comic Sans MS" w:cs="Times New Roman"/>
      <w:sz w:val="40"/>
      <w:szCs w:val="40"/>
    </w:rPr>
  </w:style>
  <w:style w:type="paragraph" w:styleId="GvdeMetni">
    <w:name w:val="Body Text"/>
    <w:basedOn w:val="Normal"/>
    <w:link w:val="GvdeMetniChar"/>
    <w:uiPriority w:val="1"/>
    <w:qFormat/>
    <w:rsid w:val="00790B53"/>
    <w:pPr>
      <w:tabs>
        <w:tab w:val="left" w:pos="429"/>
      </w:tabs>
      <w:spacing w:after="0" w:line="240" w:lineRule="auto"/>
      <w:jc w:val="both"/>
    </w:pPr>
    <w:rPr>
      <w:rFonts w:ascii="Verdana" w:eastAsia="Times New Roman" w:hAnsi="Verdana" w:cs="Times New Roman"/>
      <w:sz w:val="14"/>
      <w:szCs w:val="14"/>
    </w:rPr>
  </w:style>
  <w:style w:type="character" w:customStyle="1" w:styleId="GvdeMetniChar">
    <w:name w:val="Gövde Metni Char"/>
    <w:basedOn w:val="VarsaylanParagrafYazTipi"/>
    <w:link w:val="GvdeMetni"/>
    <w:uiPriority w:val="99"/>
    <w:rsid w:val="00790B53"/>
    <w:rPr>
      <w:rFonts w:ascii="Verdana" w:eastAsia="Times New Roman" w:hAnsi="Verdana" w:cs="Times New Roman"/>
      <w:sz w:val="14"/>
      <w:szCs w:val="14"/>
    </w:rPr>
  </w:style>
  <w:style w:type="character" w:customStyle="1" w:styleId="Balk3Char">
    <w:name w:val="Başlık 3 Char"/>
    <w:basedOn w:val="VarsaylanParagrafYazTipi"/>
    <w:link w:val="Balk3"/>
    <w:uiPriority w:val="9"/>
    <w:semiHidden/>
    <w:rsid w:val="00085CC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085CC1"/>
    <w:rPr>
      <w:rFonts w:asciiTheme="majorHAnsi" w:eastAsiaTheme="majorEastAsia" w:hAnsiTheme="majorHAnsi" w:cstheme="majorBidi"/>
      <w:i/>
      <w:iCs/>
      <w:color w:val="2E74B5" w:themeColor="accent1" w:themeShade="BF"/>
    </w:rPr>
  </w:style>
  <w:style w:type="paragraph" w:styleId="GvdeMetni2">
    <w:name w:val="Body Text 2"/>
    <w:basedOn w:val="Normal"/>
    <w:link w:val="GvdeMetni2Char"/>
    <w:uiPriority w:val="99"/>
    <w:semiHidden/>
    <w:unhideWhenUsed/>
    <w:rsid w:val="00085CC1"/>
    <w:pPr>
      <w:spacing w:after="120" w:line="480" w:lineRule="auto"/>
    </w:pPr>
  </w:style>
  <w:style w:type="character" w:customStyle="1" w:styleId="GvdeMetni2Char">
    <w:name w:val="Gövde Metni 2 Char"/>
    <w:basedOn w:val="VarsaylanParagrafYazTipi"/>
    <w:link w:val="GvdeMetni2"/>
    <w:uiPriority w:val="99"/>
    <w:semiHidden/>
    <w:rsid w:val="00085CC1"/>
  </w:style>
  <w:style w:type="paragraph" w:styleId="GvdeMetniGirintisi">
    <w:name w:val="Body Text Indent"/>
    <w:basedOn w:val="Normal"/>
    <w:link w:val="GvdeMetniGirintisiChar"/>
    <w:uiPriority w:val="99"/>
    <w:semiHidden/>
    <w:unhideWhenUsed/>
    <w:rsid w:val="00085CC1"/>
    <w:pPr>
      <w:spacing w:after="120"/>
      <w:ind w:left="360"/>
    </w:pPr>
  </w:style>
  <w:style w:type="character" w:customStyle="1" w:styleId="GvdeMetniGirintisiChar">
    <w:name w:val="Gövde Metni Girintisi Char"/>
    <w:basedOn w:val="VarsaylanParagrafYazTipi"/>
    <w:link w:val="GvdeMetniGirintisi"/>
    <w:uiPriority w:val="99"/>
    <w:semiHidden/>
    <w:rsid w:val="00085CC1"/>
  </w:style>
  <w:style w:type="paragraph" w:styleId="stbilgi">
    <w:name w:val="header"/>
    <w:basedOn w:val="Normal"/>
    <w:link w:val="stbilgiChar"/>
    <w:rsid w:val="002402A6"/>
    <w:pPr>
      <w:tabs>
        <w:tab w:val="center" w:pos="4819"/>
        <w:tab w:val="right" w:pos="9071"/>
      </w:tabs>
      <w:spacing w:after="0" w:line="240" w:lineRule="auto"/>
    </w:pPr>
    <w:rPr>
      <w:rFonts w:ascii="Univers (W1)" w:eastAsia="Times New Roman" w:hAnsi="Univers (W1)" w:cs="Times New Roman"/>
      <w:sz w:val="16"/>
      <w:szCs w:val="16"/>
      <w:lang w:eastAsia="en-GB"/>
    </w:rPr>
  </w:style>
  <w:style w:type="character" w:customStyle="1" w:styleId="stbilgiChar">
    <w:name w:val="Üstbilgi Char"/>
    <w:basedOn w:val="VarsaylanParagrafYazTipi"/>
    <w:link w:val="stbilgi"/>
    <w:rsid w:val="002402A6"/>
    <w:rPr>
      <w:rFonts w:ascii="Univers (W1)" w:eastAsia="Times New Roman" w:hAnsi="Univers (W1)" w:cs="Times New Roman"/>
      <w:sz w:val="16"/>
      <w:szCs w:val="16"/>
      <w:lang w:eastAsia="en-GB"/>
    </w:rPr>
  </w:style>
  <w:style w:type="character" w:styleId="Kpr">
    <w:name w:val="Hyperlink"/>
    <w:basedOn w:val="VarsaylanParagrafYazTipi"/>
    <w:uiPriority w:val="99"/>
    <w:unhideWhenUsed/>
    <w:rsid w:val="00C66ACA"/>
    <w:rPr>
      <w:color w:val="0563C1" w:themeColor="hyperlink"/>
      <w:u w:val="single"/>
    </w:rPr>
  </w:style>
  <w:style w:type="paragraph" w:styleId="Altbilgi">
    <w:name w:val="footer"/>
    <w:basedOn w:val="Normal"/>
    <w:link w:val="AltbilgiChar"/>
    <w:uiPriority w:val="99"/>
    <w:unhideWhenUsed/>
    <w:rsid w:val="00574F4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74F4C"/>
  </w:style>
  <w:style w:type="character" w:customStyle="1" w:styleId="Balk5Char">
    <w:name w:val="Başlık 5 Char"/>
    <w:basedOn w:val="VarsaylanParagrafYazTipi"/>
    <w:link w:val="Balk5"/>
    <w:uiPriority w:val="9"/>
    <w:semiHidden/>
    <w:rsid w:val="0036576B"/>
    <w:rPr>
      <w:rFonts w:asciiTheme="majorHAnsi" w:eastAsiaTheme="majorEastAsia" w:hAnsiTheme="majorHAnsi" w:cstheme="majorBidi"/>
      <w:color w:val="2E74B5" w:themeColor="accent1" w:themeShade="BF"/>
    </w:rPr>
  </w:style>
  <w:style w:type="character" w:customStyle="1" w:styleId="Balk2Char">
    <w:name w:val="Başlık 2 Char"/>
    <w:basedOn w:val="VarsaylanParagrafYazTipi"/>
    <w:link w:val="Balk2"/>
    <w:uiPriority w:val="9"/>
    <w:rsid w:val="0036576B"/>
    <w:rPr>
      <w:rFonts w:ascii="Times New Roman" w:eastAsiaTheme="minorEastAsia" w:hAnsi="Times New Roman" w:cs="Times New Roman"/>
      <w:b/>
      <w:bCs/>
      <w:sz w:val="26"/>
      <w:szCs w:val="26"/>
    </w:rPr>
  </w:style>
  <w:style w:type="paragraph" w:customStyle="1" w:styleId="TableParagraph">
    <w:name w:val="Table Paragraph"/>
    <w:basedOn w:val="Normal"/>
    <w:uiPriority w:val="1"/>
    <w:qFormat/>
    <w:rsid w:val="003657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onMetni">
    <w:name w:val="Balloon Text"/>
    <w:basedOn w:val="Normal"/>
    <w:link w:val="BalonMetniChar"/>
    <w:uiPriority w:val="99"/>
    <w:semiHidden/>
    <w:unhideWhenUsed/>
    <w:rsid w:val="005761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6165"/>
    <w:rPr>
      <w:rFonts w:ascii="Segoe UI" w:hAnsi="Segoe UI" w:cs="Segoe UI"/>
      <w:sz w:val="18"/>
      <w:szCs w:val="18"/>
    </w:rPr>
  </w:style>
  <w:style w:type="character" w:styleId="AklamaBavurusu">
    <w:name w:val="annotation reference"/>
    <w:basedOn w:val="VarsaylanParagrafYazTipi"/>
    <w:uiPriority w:val="99"/>
    <w:semiHidden/>
    <w:unhideWhenUsed/>
    <w:rsid w:val="00F62D99"/>
    <w:rPr>
      <w:sz w:val="16"/>
      <w:szCs w:val="16"/>
    </w:rPr>
  </w:style>
  <w:style w:type="paragraph" w:styleId="AklamaMetni">
    <w:name w:val="annotation text"/>
    <w:basedOn w:val="Normal"/>
    <w:link w:val="AklamaMetniChar"/>
    <w:uiPriority w:val="99"/>
    <w:unhideWhenUsed/>
    <w:rsid w:val="00F62D99"/>
    <w:pPr>
      <w:spacing w:line="240" w:lineRule="auto"/>
    </w:pPr>
    <w:rPr>
      <w:sz w:val="20"/>
      <w:szCs w:val="20"/>
    </w:rPr>
  </w:style>
  <w:style w:type="character" w:customStyle="1" w:styleId="AklamaMetniChar">
    <w:name w:val="Açıklama Metni Char"/>
    <w:basedOn w:val="VarsaylanParagrafYazTipi"/>
    <w:link w:val="AklamaMetni"/>
    <w:uiPriority w:val="99"/>
    <w:rsid w:val="00F62D99"/>
    <w:rPr>
      <w:sz w:val="20"/>
      <w:szCs w:val="20"/>
    </w:rPr>
  </w:style>
  <w:style w:type="paragraph" w:styleId="AklamaKonusu">
    <w:name w:val="annotation subject"/>
    <w:basedOn w:val="AklamaMetni"/>
    <w:next w:val="AklamaMetni"/>
    <w:link w:val="AklamaKonusuChar"/>
    <w:uiPriority w:val="99"/>
    <w:semiHidden/>
    <w:unhideWhenUsed/>
    <w:rsid w:val="00F62D99"/>
    <w:rPr>
      <w:b/>
      <w:bCs/>
    </w:rPr>
  </w:style>
  <w:style w:type="character" w:customStyle="1" w:styleId="AklamaKonusuChar">
    <w:name w:val="Açıklama Konusu Char"/>
    <w:basedOn w:val="AklamaMetniChar"/>
    <w:link w:val="AklamaKonusu"/>
    <w:uiPriority w:val="99"/>
    <w:semiHidden/>
    <w:rsid w:val="00F62D99"/>
    <w:rPr>
      <w:b/>
      <w:bCs/>
      <w:sz w:val="20"/>
      <w:szCs w:val="20"/>
    </w:rPr>
  </w:style>
  <w:style w:type="table" w:styleId="TabloKlavuzu">
    <w:name w:val="Table Grid"/>
    <w:basedOn w:val="NormalTablo"/>
    <w:uiPriority w:val="39"/>
    <w:rsid w:val="00EA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6A50F6"/>
    <w:rPr>
      <w:color w:val="954F72" w:themeColor="followedHyperlink"/>
      <w:u w:val="single"/>
    </w:rPr>
  </w:style>
  <w:style w:type="table" w:customStyle="1" w:styleId="TableGrid1">
    <w:name w:val="Table Grid1"/>
    <w:basedOn w:val="NormalTablo"/>
    <w:next w:val="TabloKlavuzu"/>
    <w:uiPriority w:val="59"/>
    <w:rsid w:val="007A0427"/>
    <w:pPr>
      <w:spacing w:after="0" w:line="240" w:lineRule="auto"/>
    </w:pPr>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rsid w:val="00551BBF"/>
    <w:pPr>
      <w:spacing w:after="0" w:line="240" w:lineRule="auto"/>
    </w:pPr>
    <w:rPr>
      <w:rFonts w:ascii="Arial" w:eastAsia="Times New Roman" w:hAnsi="Arial" w:cs="Times New Roman"/>
      <w:sz w:val="20"/>
      <w:szCs w:val="20"/>
      <w:lang w:eastAsia="en-GB"/>
    </w:rPr>
  </w:style>
  <w:style w:type="character" w:customStyle="1" w:styleId="DipnotMetniChar">
    <w:name w:val="Dipnot Metni Char"/>
    <w:basedOn w:val="VarsaylanParagrafYazTipi"/>
    <w:link w:val="DipnotMetni"/>
    <w:uiPriority w:val="99"/>
    <w:rsid w:val="00551BBF"/>
    <w:rPr>
      <w:rFonts w:ascii="Arial" w:eastAsia="Times New Roman" w:hAnsi="Arial" w:cs="Times New Roman"/>
      <w:sz w:val="20"/>
      <w:szCs w:val="20"/>
      <w:lang w:eastAsia="en-GB"/>
    </w:rPr>
  </w:style>
  <w:style w:type="character" w:styleId="DipnotBavurusu">
    <w:name w:val="footnote reference"/>
    <w:basedOn w:val="VarsaylanParagrafYazTipi"/>
    <w:uiPriority w:val="99"/>
    <w:semiHidden/>
    <w:unhideWhenUsed/>
    <w:rsid w:val="00551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18044">
      <w:bodyDiv w:val="1"/>
      <w:marLeft w:val="0"/>
      <w:marRight w:val="0"/>
      <w:marTop w:val="0"/>
      <w:marBottom w:val="0"/>
      <w:divBdr>
        <w:top w:val="none" w:sz="0" w:space="0" w:color="auto"/>
        <w:left w:val="none" w:sz="0" w:space="0" w:color="auto"/>
        <w:bottom w:val="none" w:sz="0" w:space="0" w:color="auto"/>
        <w:right w:val="none" w:sz="0" w:space="0" w:color="auto"/>
      </w:divBdr>
    </w:div>
    <w:div w:id="797648521">
      <w:bodyDiv w:val="1"/>
      <w:marLeft w:val="0"/>
      <w:marRight w:val="0"/>
      <w:marTop w:val="0"/>
      <w:marBottom w:val="0"/>
      <w:divBdr>
        <w:top w:val="none" w:sz="0" w:space="0" w:color="auto"/>
        <w:left w:val="none" w:sz="0" w:space="0" w:color="auto"/>
        <w:bottom w:val="none" w:sz="0" w:space="0" w:color="auto"/>
        <w:right w:val="none" w:sz="0" w:space="0" w:color="auto"/>
      </w:divBdr>
    </w:div>
    <w:div w:id="12513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81CE-1DED-415D-B6B2-1DF8FAF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2984</Words>
  <Characters>17009</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Unrwa</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KERVINIO, Yann</dc:creator>
  <cp:keywords/>
  <dc:description/>
  <cp:lastModifiedBy>Elif Semra TULUM</cp:lastModifiedBy>
  <cp:revision>2</cp:revision>
  <cp:lastPrinted>2018-11-14T14:17:00Z</cp:lastPrinted>
  <dcterms:created xsi:type="dcterms:W3CDTF">2018-11-20T07:00:00Z</dcterms:created>
  <dcterms:modified xsi:type="dcterms:W3CDTF">2018-11-20T07:00:00Z</dcterms:modified>
</cp:coreProperties>
</file>